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5F70" w14:textId="77777777" w:rsidR="00956988" w:rsidRDefault="00D40757">
      <w:pPr>
        <w:jc w:val="center"/>
        <w:rPr>
          <w:b/>
          <w:smallCaps/>
          <w:sz w:val="32"/>
          <w:szCs w:val="32"/>
        </w:rPr>
      </w:pPr>
      <w:r>
        <w:rPr>
          <w:b/>
          <w:smallCaps/>
          <w:sz w:val="32"/>
          <w:szCs w:val="32"/>
        </w:rPr>
        <w:t xml:space="preserve">Project Partner Search Form </w:t>
      </w:r>
    </w:p>
    <w:p w14:paraId="4FAC394F" w14:textId="77777777" w:rsidR="00956988" w:rsidRDefault="00956988">
      <w:pPr>
        <w:spacing w:after="80"/>
      </w:pPr>
    </w:p>
    <w:bookmarkStart w:id="0" w:name="Checkbox_1"/>
    <w:p w14:paraId="1D1F5BA6" w14:textId="77777777" w:rsidR="00956988" w:rsidRDefault="00D40757">
      <w:pPr>
        <w:spacing w:after="80"/>
      </w:pPr>
      <w:r>
        <w:rPr>
          <w:rFonts w:ascii="MS Gothic" w:eastAsia="MS Gothic" w:hAnsi="MS Gothic" w:cs="MS Gothic"/>
        </w:rPr>
        <w:fldChar w:fldCharType="begin">
          <w:ffData>
            <w:name w:val="Checkbox 1"/>
            <w:enabled/>
            <w:calcOnExit w:val="0"/>
            <w:checkBox>
              <w:sizeAuto/>
              <w:default w:val="0"/>
              <w:checked/>
            </w:checkBox>
          </w:ffData>
        </w:fldChar>
      </w:r>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0"/>
      <w:r>
        <w:t xml:space="preserve"> I offer my expertise to participate as a Partner in a Horizon Europe Project </w:t>
      </w:r>
    </w:p>
    <w:bookmarkStart w:id="1" w:name="Checkbox_2"/>
    <w:p w14:paraId="570BC1E0" w14:textId="77777777" w:rsidR="00956988" w:rsidRDefault="00D40757">
      <w:pPr>
        <w:spacing w:after="80"/>
      </w:pPr>
      <w:r>
        <w:rPr>
          <w:rFonts w:ascii="MS Gothic" w:eastAsia="MS Gothic" w:hAnsi="MS Gothic" w:cs="MS Gothic"/>
        </w:rPr>
        <w:fldChar w:fldCharType="begin">
          <w:ffData>
            <w:name w:val="Checkbox 2"/>
            <w:enabled/>
            <w:calcOnExit w:val="0"/>
            <w:checkBox>
              <w:sizeAuto/>
              <w:default w:val="0"/>
              <w:checked w:val="0"/>
            </w:checkBox>
          </w:ffData>
        </w:fldChar>
      </w:r>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1"/>
      <w:r>
        <w:t xml:space="preserve"> I am planning to coordinate a project and I am looking for Project Partners </w:t>
      </w:r>
    </w:p>
    <w:p w14:paraId="79198EA8" w14:textId="77777777" w:rsidR="00956988" w:rsidRDefault="00956988">
      <w:pPr>
        <w:spacing w:after="80"/>
      </w:pPr>
    </w:p>
    <w:p w14:paraId="6482AC87" w14:textId="77777777" w:rsidR="00956988" w:rsidRDefault="00D40757">
      <w:pPr>
        <w:pBdr>
          <w:top w:val="single" w:sz="4" w:space="1" w:color="000000"/>
          <w:left w:val="single" w:sz="4" w:space="4" w:color="000000"/>
          <w:bottom w:val="single" w:sz="4" w:space="1" w:color="000000"/>
          <w:right w:val="single" w:sz="4" w:space="4" w:color="000000"/>
          <w:between w:val="nil"/>
        </w:pBdr>
        <w:shd w:val="solid" w:color="E6E6E6" w:fill="auto"/>
        <w:spacing w:after="80"/>
        <w:jc w:val="center"/>
        <w:rPr>
          <w:b/>
        </w:rPr>
      </w:pPr>
      <w:r>
        <w:rPr>
          <w:b/>
        </w:rPr>
        <w:t>TOPICS OF INTEREST</w:t>
      </w:r>
    </w:p>
    <w:p w14:paraId="0421ADA9" w14:textId="77777777" w:rsidR="00956988" w:rsidRDefault="00D40757">
      <w:pPr>
        <w:pBdr>
          <w:top w:val="nil"/>
          <w:left w:val="nil"/>
          <w:bottom w:val="nil"/>
          <w:right w:val="nil"/>
          <w:between w:val="nil"/>
        </w:pBdr>
        <w:spacing w:after="200" w:line="276" w:lineRule="auto"/>
        <w:rPr>
          <w:kern w:val="1"/>
          <w:lang w:eastAsia="zh-CN"/>
        </w:rPr>
      </w:pPr>
      <w:r>
        <w:rPr>
          <w:kern w:val="1"/>
          <w:lang w:eastAsia="zh-CN"/>
        </w:rPr>
        <w:t>The V4+ Academic Reserach and Development Consortium ( V4+ACARDC )  of subjects of the V4 countries and Ukraine is looking for project leaders to take it into an interdisciplinary consortium, where they can lead and manage a separate project block for bulk processing "BIG Knowledge" (it is not Big Data).</w:t>
      </w:r>
    </w:p>
    <w:p w14:paraId="1B0FCE1D" w14:textId="737F4F65" w:rsidR="00956988" w:rsidRDefault="00D40757">
      <w:pPr>
        <w:pBdr>
          <w:top w:val="nil"/>
          <w:left w:val="nil"/>
          <w:bottom w:val="nil"/>
          <w:right w:val="nil"/>
          <w:between w:val="nil"/>
        </w:pBdr>
        <w:spacing w:after="200" w:line="276" w:lineRule="auto"/>
        <w:jc w:val="both"/>
        <w:rPr>
          <w:b/>
          <w:kern w:val="1"/>
          <w:lang w:eastAsia="zh-CN"/>
        </w:rPr>
      </w:pPr>
      <w:r>
        <w:rPr>
          <w:kern w:val="1"/>
          <w:lang w:eastAsia="zh-CN"/>
        </w:rPr>
        <w:t xml:space="preserve">Although the Consortium is currently solving the V4 EDUPORT project, which belongs to the field of "ISO/IEC JTC 1/SC 36 - Information technologies for education, training and education", in that the knowledge (content) is universal, can provide a separate block in any Horizon </w:t>
      </w:r>
      <w:r w:rsidR="0030619A">
        <w:rPr>
          <w:kern w:val="1"/>
          <w:lang w:eastAsia="zh-CN"/>
        </w:rPr>
        <w:t>call</w:t>
      </w:r>
      <w:r>
        <w:rPr>
          <w:kern w:val="1"/>
          <w:lang w:eastAsia="zh-CN"/>
        </w:rPr>
        <w:t xml:space="preserve"> , e.g.  </w:t>
      </w:r>
      <w:r w:rsidRPr="00756EC4">
        <w:rPr>
          <w:b/>
          <w:kern w:val="1"/>
          <w:lang w:eastAsia="zh-CN"/>
        </w:rPr>
        <w:t>perform an  information system of the project for  ANY THEME, ANY CALL, ANY CLUSTER. In this context, the Consortium has mastered personalized software (offline and online applications), IT infrastructure (including the use of virtual machine) and a database paradigm for mass processing of information and knowledge. This enables concentration and quick processing of content even by users with lower IT skills (it is based on two registered utility models at the Slovak Patent Office).</w:t>
      </w:r>
    </w:p>
    <w:p w14:paraId="7615C6C1" w14:textId="716D3D7F" w:rsidR="0030619A" w:rsidRDefault="0030619A">
      <w:pPr>
        <w:pBdr>
          <w:top w:val="nil"/>
          <w:left w:val="nil"/>
          <w:bottom w:val="nil"/>
          <w:right w:val="nil"/>
          <w:between w:val="nil"/>
        </w:pBdr>
        <w:spacing w:after="200" w:line="276" w:lineRule="auto"/>
        <w:jc w:val="both"/>
        <w:rPr>
          <w:b/>
          <w:kern w:val="1"/>
          <w:lang w:eastAsia="zh-CN"/>
        </w:rPr>
      </w:pPr>
      <w:r>
        <w:rPr>
          <w:b/>
          <w:kern w:val="1"/>
          <w:lang w:eastAsia="zh-CN"/>
        </w:rPr>
        <w:t>May be topic of interest in the calls:</w:t>
      </w:r>
    </w:p>
    <w:p w14:paraId="2DFC7E91" w14:textId="645A4855" w:rsidR="0030619A" w:rsidRPr="00756EC4" w:rsidRDefault="0030619A">
      <w:pPr>
        <w:pBdr>
          <w:top w:val="nil"/>
          <w:left w:val="nil"/>
          <w:bottom w:val="nil"/>
          <w:right w:val="nil"/>
          <w:between w:val="nil"/>
        </w:pBdr>
        <w:spacing w:after="200" w:line="276" w:lineRule="auto"/>
        <w:jc w:val="both"/>
        <w:rPr>
          <w:b/>
          <w:kern w:val="1"/>
          <w:lang w:eastAsia="zh-CN"/>
        </w:rPr>
      </w:pPr>
      <w:r>
        <w:rPr>
          <w:b/>
          <w:kern w:val="1"/>
          <w:lang w:eastAsia="zh-CN"/>
        </w:rPr>
        <w:t>HORIZON-CL4-2023-DATA-01</w:t>
      </w:r>
      <w:r>
        <w:rPr>
          <w:b/>
          <w:kern w:val="1"/>
          <w:lang w:eastAsia="zh-CN"/>
        </w:rPr>
        <w:br/>
        <w:t>HORIZON-CL4-2023-HUMAN-01</w:t>
      </w:r>
      <w:r>
        <w:rPr>
          <w:b/>
          <w:kern w:val="1"/>
          <w:lang w:eastAsia="zh-CN"/>
        </w:rPr>
        <w:br/>
      </w:r>
      <w:r>
        <w:rPr>
          <w:b/>
          <w:kern w:val="1"/>
          <w:lang w:eastAsia="zh-CN"/>
        </w:rPr>
        <w:t>HORIZON-CL4-2023-HUMAN-0</w:t>
      </w:r>
      <w:r>
        <w:rPr>
          <w:b/>
          <w:kern w:val="1"/>
          <w:lang w:eastAsia="zh-CN"/>
        </w:rPr>
        <w:t>2</w:t>
      </w:r>
      <w:r>
        <w:rPr>
          <w:b/>
          <w:kern w:val="1"/>
          <w:lang w:eastAsia="zh-CN"/>
        </w:rPr>
        <w:br/>
        <w:t>HORIZON-CL4-2023-DIGITAL-EMERGING-01</w:t>
      </w:r>
      <w:r>
        <w:rPr>
          <w:b/>
          <w:kern w:val="1"/>
          <w:lang w:eastAsia="zh-CN"/>
        </w:rPr>
        <w:br/>
      </w:r>
      <w:r>
        <w:rPr>
          <w:b/>
          <w:kern w:val="1"/>
          <w:lang w:eastAsia="zh-CN"/>
        </w:rPr>
        <w:t>HORIZON-CL4-2023-DIGITAL-EMERGING-0</w:t>
      </w:r>
      <w:r>
        <w:rPr>
          <w:b/>
          <w:kern w:val="1"/>
          <w:lang w:eastAsia="zh-CN"/>
        </w:rPr>
        <w:t>2</w:t>
      </w:r>
    </w:p>
    <w:p w14:paraId="4862FE55" w14:textId="77777777" w:rsidR="00956988" w:rsidRDefault="00D40757">
      <w:pPr>
        <w:pBdr>
          <w:top w:val="single" w:sz="4" w:space="1" w:color="000000"/>
          <w:left w:val="single" w:sz="4" w:space="4" w:color="000000"/>
          <w:bottom w:val="single" w:sz="4" w:space="1" w:color="000000"/>
          <w:right w:val="single" w:sz="4" w:space="4" w:color="000000"/>
          <w:between w:val="nil"/>
        </w:pBdr>
        <w:shd w:val="solid" w:color="E6E6E6" w:fill="auto"/>
        <w:spacing w:after="80"/>
        <w:jc w:val="center"/>
        <w:rPr>
          <w:b/>
        </w:rPr>
      </w:pPr>
      <w:r>
        <w:rPr>
          <w:b/>
        </w:rPr>
        <w:t>PARTNER INFORMATION</w:t>
      </w:r>
    </w:p>
    <w:p w14:paraId="18C3EDE1" w14:textId="77777777" w:rsidR="00956988" w:rsidRDefault="00D40757">
      <w:pPr>
        <w:jc w:val="both"/>
      </w:pPr>
      <w:r>
        <w:t xml:space="preserve">On behalf of the </w:t>
      </w:r>
      <w:r>
        <w:rPr>
          <w:b/>
          <w:bCs/>
        </w:rPr>
        <w:t>Slovak University of Technology in Bratislava</w:t>
      </w:r>
      <w:r>
        <w:t>, the contact person Stefan Svetsky  leads  the  international Consortium of V4 countries - Slovakia, Poland, Hungary, the Czech Republic and Ukraine. He has interdisciplinary expertise and related experience with EU framework programs. In 2014, he was leading the project proposal PanEULangNET within  the Horizon ICT 17 call  (Cracking the language barriers)  where participated around  30  researchers from thirteen entities (half of the consortium was made up of engineers who were supposed to supply multilingual content to the other half of language specialists  designing Automatic Machine Translation). So the university would be the partner that umbrellaed the consortium.</w:t>
      </w:r>
    </w:p>
    <w:p w14:paraId="2F8992E7" w14:textId="77777777" w:rsidR="00956988" w:rsidRDefault="00D40757">
      <w:pPr>
        <w:rPr>
          <w:b/>
          <w:u w:val="single"/>
        </w:rPr>
      </w:pPr>
      <w:r>
        <w:rPr>
          <w:b/>
          <w:u w:val="single"/>
        </w:rPr>
        <w:t>Description of the Legal Entity</w:t>
      </w:r>
    </w:p>
    <w:p w14:paraId="4BD56A4E" w14:textId="77777777" w:rsidR="00956988" w:rsidRDefault="00D40757">
      <w:r>
        <w:t xml:space="preserve">As it is on the website https://eduport.stuba.sk/ V4+ACARDC Consortium solves the project "V4 Educational Academic Portal for Integrating IT into Education (V4-EDUPORT)" under the banner of the </w:t>
      </w:r>
      <w:r>
        <w:rPr>
          <w:b/>
          <w:bCs/>
        </w:rPr>
        <w:t>Slovak Technical University in Bratislava as the legal entit</w:t>
      </w:r>
      <w:r>
        <w:t>y, which is a regular participant of framework programs EU and Horizon:</w:t>
      </w:r>
    </w:p>
    <w:p w14:paraId="555C09A0" w14:textId="77777777" w:rsidR="00956988" w:rsidRDefault="00D40757">
      <w:pPr>
        <w:widowControl w:val="0"/>
        <w:pBdr>
          <w:top w:val="nil"/>
          <w:left w:val="nil"/>
          <w:bottom w:val="nil"/>
          <w:right w:val="nil"/>
          <w:between w:val="nil"/>
        </w:pBdr>
        <w:spacing w:after="0" w:line="240" w:lineRule="auto"/>
      </w:pPr>
      <w:r>
        <w:t>The Slovak University of Technology in Bratislava (STU), the largest and most significant university of technology in the Slovak Republic, is a modern European educational and research institution. It offers university education mainly in technical, technological, technical-economic, technical-information and technical-artistic fields of study. Its activities reach back to the rich old tradition of the Mining Academy in Banská Štiavnica, established by the Empress Maria Theresa in 1762:</w:t>
      </w:r>
    </w:p>
    <w:p w14:paraId="46EA306B" w14:textId="77777777" w:rsidR="00956988" w:rsidRDefault="00D40757">
      <w:r>
        <w:lastRenderedPageBreak/>
        <w:t xml:space="preserve"> - https://www.stuba.sk/english/university/profile-and-rankings.html?page_id=8198 - Profile and Rankings</w:t>
      </w:r>
    </w:p>
    <w:p w14:paraId="215044ED" w14:textId="77777777" w:rsidR="00956988" w:rsidRDefault="00D40757">
      <w:r>
        <w:t>Within the V4+ Academic Reserach and Development Consortium ( V4+ACARDC ), they cooperate:</w:t>
      </w:r>
    </w:p>
    <w:p w14:paraId="1F70F996" w14:textId="77777777" w:rsidR="00956988" w:rsidRDefault="00D40757">
      <w:r>
        <w:t>Project Coordinator: Institute of Management of the Slovak University of Technology --- Slovakia</w:t>
      </w:r>
      <w:r>
        <w:br/>
        <w:t>Partner No. 1 : Wydzial Nauk Scislych Uniwersytet Przyrodniczo-Humanistyczny w Siedlcach --- Poland</w:t>
      </w:r>
      <w:r>
        <w:br/>
        <w:t>Partner No. 2 : Bejczy Antal iRobottechnikai Központ, Óbuda University Budapest, Magyarország --- Hungary</w:t>
      </w:r>
      <w:r>
        <w:br/>
        <w:t>Partner No. 3: University of Ostrava --- Czech Republic</w:t>
      </w:r>
      <w:r>
        <w:br/>
        <w:t>Partner No. 4: Institute of Information Technologies and Learning Tools - Ukraine</w:t>
      </w:r>
    </w:p>
    <w:p w14:paraId="4C23BFE4" w14:textId="77777777" w:rsidR="00956988" w:rsidRDefault="00D40757">
      <w:r>
        <w:t xml:space="preserve">Partners pages * https://www.iitlt.gov.ua/eng/ * https://www.osu.cz/  * https://www.uph.edu.pl/ </w:t>
      </w:r>
    </w:p>
    <w:p w14:paraId="128563D9" w14:textId="77777777" w:rsidR="00956988" w:rsidRDefault="00D40757">
      <w:r>
        <w:t>*  https ://irob.uni-obuda.hu/  * https://www.stuba.sk/english/institutes/management-institute-of-the-slovak-university-of-technology.html?page_id=3234</w:t>
      </w:r>
    </w:p>
    <w:p w14:paraId="22544364" w14:textId="77777777" w:rsidR="00956988" w:rsidRDefault="00D40757">
      <w:r>
        <w:t>Accredited study programs for which it is possible to apply the above mentioned IT support using all-in-one software (desktop and internet applications) and IT infrastructure:</w:t>
      </w:r>
    </w:p>
    <w:p w14:paraId="15AA18B7" w14:textId="77777777" w:rsidR="00956988" w:rsidRDefault="00D40757">
      <w:r>
        <w:t>https://www.stuba.sk/english-1/stu/ects-label/ects-information-package/information-on-degree-programmes/all-programmes.html?page_id=5552&amp;f=0&amp;le=0&amp;l=all&amp;c= 0&amp;pg=1&amp;ad=true</w:t>
      </w:r>
    </w:p>
    <w:p w14:paraId="3982DF9A" w14:textId="77777777" w:rsidR="00956988" w:rsidRDefault="00956988">
      <w:pPr>
        <w:spacing w:after="0" w:line="240" w:lineRule="auto"/>
      </w:pPr>
    </w:p>
    <w:bookmarkStart w:id="2" w:name="Checkbox_3"/>
    <w:p w14:paraId="6CC8D67B" w14:textId="77777777" w:rsidR="00956988" w:rsidRDefault="00D40757">
      <w:pPr>
        <w:pBdr>
          <w:top w:val="single" w:sz="4" w:space="1" w:color="000000"/>
          <w:left w:val="single" w:sz="4" w:space="4" w:color="000000"/>
          <w:bottom w:val="single" w:sz="4" w:space="1" w:color="000000"/>
          <w:right w:val="single" w:sz="4" w:space="4" w:color="000000"/>
          <w:between w:val="nil"/>
        </w:pBdr>
        <w:spacing w:after="80"/>
      </w:pPr>
      <w:r>
        <w:rPr>
          <w:rFonts w:ascii="MS Gothic" w:eastAsia="MS Gothic" w:hAnsi="MS Gothic" w:cs="MS Gothic"/>
        </w:rPr>
        <w:fldChar w:fldCharType="begin">
          <w:ffData>
            <w:name w:val="Checkbox 3"/>
            <w:enabled/>
            <w:calcOnExit w:val="0"/>
            <w:checkBox>
              <w:sizeAuto/>
              <w:default w:val="0"/>
              <w:checked/>
            </w:checkBox>
          </w:ffData>
        </w:fldChar>
      </w:r>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2"/>
      <w:r>
        <w:t xml:space="preserve"> Higher Education</w:t>
      </w:r>
      <w:r>
        <w:tab/>
      </w:r>
      <w:r>
        <w:tab/>
      </w:r>
      <w:bookmarkStart w:id="3" w:name="Checkbox_4"/>
      <w:r>
        <w:fldChar w:fldCharType="begin">
          <w:ffData>
            <w:name w:val="Checkbox 4"/>
            <w:enabled/>
            <w:calcOnExit w:val="0"/>
            <w:checkBox>
              <w:sizeAuto/>
              <w:default w:val="0"/>
              <w:checked w:val="0"/>
            </w:checkBox>
          </w:ffData>
        </w:fldChar>
      </w:r>
      <w:r>
        <w:instrText xml:space="preserve"> FORMCHECKBOX </w:instrText>
      </w:r>
      <w:r w:rsidR="00000000">
        <w:fldChar w:fldCharType="separate"/>
      </w:r>
      <w:r>
        <w:fldChar w:fldCharType="end"/>
      </w:r>
      <w:bookmarkEnd w:id="3"/>
      <w:r>
        <w:t xml:space="preserve"> Research Institution</w:t>
      </w:r>
      <w:r>
        <w:tab/>
      </w:r>
      <w:r>
        <w:tab/>
      </w:r>
      <w:r>
        <w:tab/>
      </w:r>
      <w:r>
        <w:tab/>
      </w:r>
      <w:bookmarkStart w:id="4" w:name="Checkbox_5"/>
      <w:r>
        <w:fldChar w:fldCharType="begin">
          <w:ffData>
            <w:name w:val="Checkbox 5"/>
            <w:enabled/>
            <w:calcOnExit w:val="0"/>
            <w:checkBox>
              <w:sizeAuto/>
              <w:default w:val="0"/>
              <w:checked w:val="0"/>
            </w:checkBox>
          </w:ffData>
        </w:fldChar>
      </w:r>
      <w:r>
        <w:instrText xml:space="preserve"> FORMCHECKBOX </w:instrText>
      </w:r>
      <w:r w:rsidR="00000000">
        <w:fldChar w:fldCharType="separate"/>
      </w:r>
      <w:r>
        <w:fldChar w:fldCharType="end"/>
      </w:r>
      <w:bookmarkEnd w:id="4"/>
      <w:r>
        <w:t xml:space="preserve"> Public Administration</w:t>
      </w:r>
    </w:p>
    <w:bookmarkStart w:id="5" w:name="Checkbox_6"/>
    <w:p w14:paraId="6FD92E15" w14:textId="77777777" w:rsidR="00956988" w:rsidRDefault="00D40757">
      <w:pPr>
        <w:pBdr>
          <w:top w:val="single" w:sz="4" w:space="1" w:color="000000"/>
          <w:left w:val="single" w:sz="4" w:space="4" w:color="000000"/>
          <w:bottom w:val="single" w:sz="4" w:space="1" w:color="000000"/>
          <w:right w:val="single" w:sz="4" w:space="4" w:color="000000"/>
          <w:between w:val="nil"/>
        </w:pBdr>
      </w:pPr>
      <w:r>
        <w:rPr>
          <w:rFonts w:ascii="MS Gothic" w:eastAsia="MS Gothic" w:hAnsi="MS Gothic" w:cs="MS Gothic"/>
        </w:rPr>
        <w:fldChar w:fldCharType="begin">
          <w:ffData>
            <w:name w:val="Checkbox 6"/>
            <w:enabled/>
            <w:calcOnExit w:val="0"/>
            <w:checkBox>
              <w:sizeAuto/>
              <w:default w:val="0"/>
              <w:checked w:val="0"/>
            </w:checkBox>
          </w:ffData>
        </w:fldChar>
      </w:r>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5"/>
      <w:r>
        <w:t xml:space="preserve"> Industry /SME</w:t>
      </w:r>
      <w:r>
        <w:tab/>
      </w:r>
      <w:r>
        <w:tab/>
      </w:r>
      <w:bookmarkStart w:id="6" w:name="Checkbox_7"/>
      <w:r>
        <w:fldChar w:fldCharType="begin">
          <w:ffData>
            <w:name w:val="Checkbox 7"/>
            <w:enabled/>
            <w:calcOnExit w:val="0"/>
            <w:checkBox>
              <w:sizeAuto/>
              <w:default w:val="0"/>
              <w:checked w:val="0"/>
            </w:checkBox>
          </w:ffData>
        </w:fldChar>
      </w:r>
      <w:r>
        <w:instrText xml:space="preserve"> FORMCHECKBOX </w:instrText>
      </w:r>
      <w:r w:rsidR="00000000">
        <w:fldChar w:fldCharType="separate"/>
      </w:r>
      <w:r>
        <w:fldChar w:fldCharType="end"/>
      </w:r>
      <w:bookmarkEnd w:id="6"/>
      <w:r>
        <w:t xml:space="preserve"> NGO</w:t>
      </w:r>
      <w:r>
        <w:tab/>
      </w:r>
      <w:r>
        <w:tab/>
      </w:r>
      <w:r>
        <w:tab/>
      </w:r>
      <w:r>
        <w:tab/>
      </w:r>
      <w:r>
        <w:tab/>
      </w:r>
      <w:r>
        <w:tab/>
      </w:r>
      <w:bookmarkStart w:id="7" w:name="Checkbox_8"/>
      <w:r>
        <w:fldChar w:fldCharType="begin">
          <w:ffData>
            <w:name w:val="Checkbox 8"/>
            <w:enabled/>
            <w:calcOnExit w:val="0"/>
            <w:checkBox>
              <w:sizeAuto/>
              <w:default w:val="0"/>
              <w:checked w:val="0"/>
            </w:checkBox>
          </w:ffData>
        </w:fldChar>
      </w:r>
      <w:r>
        <w:instrText xml:space="preserve"> FORMCHECKBOX </w:instrText>
      </w:r>
      <w:r w:rsidR="00000000">
        <w:fldChar w:fldCharType="separate"/>
      </w:r>
      <w:r>
        <w:fldChar w:fldCharType="end"/>
      </w:r>
      <w:bookmarkEnd w:id="7"/>
      <w:r>
        <w:t xml:space="preserve"> Other: </w:t>
      </w:r>
      <w:r>
        <w:rPr>
          <w:b/>
          <w:i/>
        </w:rPr>
        <w:t>Please specify</w:t>
      </w:r>
    </w:p>
    <w:p w14:paraId="79C9D024" w14:textId="77777777" w:rsidR="00956988" w:rsidRDefault="00956988">
      <w:pPr>
        <w:rPr>
          <w:b/>
          <w:u w:val="single"/>
        </w:rPr>
      </w:pPr>
    </w:p>
    <w:p w14:paraId="4E42E04D" w14:textId="77777777" w:rsidR="00956988" w:rsidRDefault="00D40757">
      <w:pPr>
        <w:rPr>
          <w:b/>
          <w:u w:val="single"/>
        </w:rPr>
      </w:pPr>
      <w:r>
        <w:rPr>
          <w:b/>
          <w:u w:val="single"/>
        </w:rPr>
        <w:t>Description of the (Research) Team</w:t>
      </w:r>
    </w:p>
    <w:p w14:paraId="76A3C11C" w14:textId="77777777" w:rsidR="00956988" w:rsidRDefault="00D40757">
      <w:pPr>
        <w:rPr>
          <w:rFonts w:ascii="Arial" w:hAnsi="Arial" w:cs="Arial"/>
        </w:rPr>
      </w:pPr>
      <w:r>
        <w:rPr>
          <w:rFonts w:ascii="Arial" w:hAnsi="Arial" w:cs="Arial"/>
        </w:rPr>
        <w:t xml:space="preserve">Key person is the V4+ACARDC Consortium leader Stefan Svetsky </w:t>
      </w:r>
    </w:p>
    <w:p w14:paraId="033458E5" w14:textId="77777777" w:rsidR="00956988" w:rsidRDefault="00D40757">
      <w:pPr>
        <w:rPr>
          <w:color w:val="0000FF"/>
          <w:u w:val="single"/>
        </w:rPr>
      </w:pPr>
      <w:r>
        <w:rPr>
          <w:rFonts w:ascii="Arial" w:hAnsi="Arial" w:cs="Arial"/>
        </w:rPr>
        <w:t xml:space="preserve">- </w:t>
      </w:r>
      <w:hyperlink r:id="rId7" w:history="1">
        <w:r>
          <w:rPr>
            <w:rStyle w:val="Hypertextovprepojenie"/>
          </w:rPr>
          <w:t>https://orcid.org/0000-0002-2186-5957</w:t>
        </w:r>
      </w:hyperlink>
    </w:p>
    <w:p w14:paraId="0A42F747" w14:textId="77777777" w:rsidR="00956988" w:rsidRDefault="00D40757">
      <w:pPr>
        <w:jc w:val="both"/>
      </w:pPr>
      <w:r>
        <w:t xml:space="preserve">He has interdisciplinary expertise within his academic research: Software applications, Technology-enhanced learning, Learning analytics, Multilingual IT support, eLearning design. Knowledge management, Human centered computing. However, within industrial research he worked in technological  areas: Surface treatment, Technical testing, Environmental Protection/Sustainable development, Technical standardization. He  is  a graduate chemical engineer, with postgraduate work on Corrosion Protection, a dissertation on the greening of PCB cleaning, and a habilitation work on the mass construction of educational content and e-Learning. As  a developer of an universal  all-in-one one-man-software WPad he continues in ICT area, developed the  internet application PIKS (communication channels for Personal Information and Knowledge System) and personal IT infrastructure enabling a user to process a huge amount of content, including WPadBVI version for blind and visually impaired people. </w:t>
      </w:r>
    </w:p>
    <w:p w14:paraId="4615071B" w14:textId="77777777" w:rsidR="00956988" w:rsidRDefault="00D40757">
      <w:pPr>
        <w:jc w:val="both"/>
      </w:pPr>
      <w:r>
        <w:t xml:space="preserve">From  industrial phase of his research can be mentioned: as expert working on EU BAT reference documents EIPPCB ( </w:t>
      </w:r>
      <w:hyperlink r:id="rId8" w:history="1">
        <w:r>
          <w:rPr>
            <w:rStyle w:val="Hypertextovprepojenie"/>
            <w:rFonts w:ascii="Times New Roman" w:eastAsia="SimSun" w:hAnsi="Times New Roman" w:cs="Times New Roman"/>
            <w:kern w:val="1"/>
            <w:sz w:val="20"/>
            <w:szCs w:val="20"/>
            <w:lang w:eastAsia="zh-CN"/>
          </w:rPr>
          <w:t>https://eippcb.jrc.ec.europa.eu/reference/</w:t>
        </w:r>
      </w:hyperlink>
      <w:r>
        <w:t xml:space="preserve"> ), working on implementing  NATO and CEN Standards to Slovak standards (temporairy corrosion protection) or one patent in the field of metall degreasing. From academic phases of his research can be mentioned: leader or participant of several research projects on national and international level,  presenter on several global conferences, author over hundred scientific papers, including registered two utility models on Slovak Patent Office.     </w:t>
      </w:r>
    </w:p>
    <w:p w14:paraId="2FBE7D01" w14:textId="77777777" w:rsidR="00956988" w:rsidRDefault="00D40757">
      <w:pPr>
        <w:rPr>
          <w:rFonts w:ascii="Arial" w:hAnsi="Arial" w:cs="Arial"/>
        </w:rPr>
      </w:pPr>
      <w:r>
        <w:rPr>
          <w:rFonts w:ascii="Arial" w:hAnsi="Arial" w:cs="Arial"/>
        </w:rPr>
        <w:t xml:space="preserve">Key persons are sub-leaders in the  V4+ACARDC Consortium with their teams </w:t>
      </w:r>
    </w:p>
    <w:p w14:paraId="39CE50A0" w14:textId="77777777" w:rsidR="00956988" w:rsidRDefault="00D40757">
      <w:pPr>
        <w:jc w:val="both"/>
      </w:pPr>
      <w:r>
        <w:t xml:space="preserve">Tamas Haidegger  </w:t>
      </w:r>
      <w:hyperlink r:id="rId9" w:history="1">
        <w:r>
          <w:rPr>
            <w:rStyle w:val="Hypertextovprepojenie"/>
            <w:rFonts w:ascii="Times New Roman" w:eastAsia="SimSun" w:hAnsi="Times New Roman" w:cs="Times New Roman"/>
            <w:kern w:val="1"/>
            <w:sz w:val="20"/>
            <w:szCs w:val="20"/>
            <w:lang w:eastAsia="zh-CN"/>
          </w:rPr>
          <w:t>Tamas Haidegger (0000-0003-1402-1139) (orcid.org)</w:t>
        </w:r>
      </w:hyperlink>
    </w:p>
    <w:p w14:paraId="3AF7EBFB" w14:textId="77777777" w:rsidR="00956988" w:rsidRDefault="00D40757">
      <w:pPr>
        <w:jc w:val="both"/>
      </w:pPr>
      <w:r>
        <w:lastRenderedPageBreak/>
        <w:t xml:space="preserve">Dariusz Mikulowski </w:t>
      </w:r>
      <w:hyperlink r:id="rId10" w:history="1">
        <w:r>
          <w:rPr>
            <w:rStyle w:val="Hypertextovprepojenie"/>
            <w:rFonts w:ascii="Times New Roman" w:eastAsia="SimSun" w:hAnsi="Times New Roman" w:cs="Times New Roman"/>
            <w:kern w:val="1"/>
            <w:sz w:val="20"/>
            <w:szCs w:val="20"/>
            <w:lang w:eastAsia="zh-CN"/>
          </w:rPr>
          <w:t>Dariusz Mikułowski (0000-0002-4567-7846) (orcid.org)</w:t>
        </w:r>
      </w:hyperlink>
    </w:p>
    <w:p w14:paraId="5424DE90" w14:textId="77777777" w:rsidR="00956988" w:rsidRDefault="00D40757">
      <w:pPr>
        <w:jc w:val="both"/>
      </w:pPr>
      <w:r>
        <w:t xml:space="preserve">Maria Shyskhina </w:t>
      </w:r>
      <w:hyperlink r:id="rId11" w:history="1">
        <w:r>
          <w:rPr>
            <w:rStyle w:val="Hypertextovprepojenie"/>
            <w:rFonts w:ascii="Times New Roman" w:eastAsia="SimSun" w:hAnsi="Times New Roman" w:cs="Times New Roman"/>
            <w:kern w:val="1"/>
            <w:sz w:val="20"/>
            <w:szCs w:val="20"/>
            <w:lang w:eastAsia="zh-CN"/>
          </w:rPr>
          <w:t>Mariya Shyshkina (0000-0001-5569-2700) (orcid.org)</w:t>
        </w:r>
      </w:hyperlink>
    </w:p>
    <w:p w14:paraId="257B271C" w14:textId="77777777" w:rsidR="00956988" w:rsidRDefault="00D40757">
      <w:pPr>
        <w:jc w:val="both"/>
      </w:pPr>
      <w:r>
        <w:t xml:space="preserve">Martin Kotyrba </w:t>
      </w:r>
      <w:hyperlink r:id="rId12" w:history="1">
        <w:r>
          <w:rPr>
            <w:rStyle w:val="Hypertextovprepojenie"/>
            <w:rFonts w:ascii="Times New Roman" w:eastAsia="SimSun" w:hAnsi="Times New Roman" w:cs="Times New Roman"/>
            <w:kern w:val="1"/>
            <w:sz w:val="20"/>
            <w:szCs w:val="20"/>
            <w:lang w:eastAsia="zh-CN"/>
          </w:rPr>
          <w:t>Martin Kotyrba (0000-0003-3780-3053) (orcid.org)</w:t>
        </w:r>
      </w:hyperlink>
    </w:p>
    <w:p w14:paraId="00982D20" w14:textId="77777777" w:rsidR="00956988" w:rsidRDefault="00956988">
      <w:pPr>
        <w:jc w:val="both"/>
      </w:pPr>
    </w:p>
    <w:p w14:paraId="6907D0D5" w14:textId="77777777" w:rsidR="00956988" w:rsidRDefault="00956988">
      <w:pPr>
        <w:jc w:val="both"/>
      </w:pPr>
    </w:p>
    <w:p w14:paraId="6BE35BA9" w14:textId="77777777" w:rsidR="00956988" w:rsidRDefault="00D40757">
      <w:pPr>
        <w:rPr>
          <w:b/>
          <w:u w:val="single"/>
        </w:rPr>
      </w:pPr>
      <w:r>
        <w:rPr>
          <w:b/>
          <w:u w:val="single"/>
        </w:rPr>
        <w:t>Expertise of the Team Leader</w:t>
      </w:r>
    </w:p>
    <w:p w14:paraId="0C40575C" w14:textId="77777777" w:rsidR="00956988" w:rsidRDefault="00D40757">
      <w:pPr>
        <w:jc w:val="both"/>
      </w:pPr>
      <w:r>
        <w:t>Stefan Svetsky, leader of the V4+ACARDC consortium, acquired interdisciplinary expertise in the fields of education, technical standardization, surface treatment, environmental protection in industrial and academic research. He led a research project in each of these areas, e.g. in industrial research, he led corporate projects and a national project for testing, where o.i. he also programmed the information system of the accredited laboratory. After moving to the university, he focused on applied informatics and worked in FP7 consortia (KEPLER, L3-Pulse), where he was the head of university blocks as a partner and in the Horizon ICT 17 call, he led an international consortium, on whose behalf he submitted the PanEULangNET project to CSA, or was in the Satesel consortium. He subsequently developed the themes of these projects at the regional level, when in In 2018-2019, he led an international project within the Vyšehrad International Fund, where the V4+ACARDC consortium was established. This Consortium is currently continuing the previous project as V4 EDUPORT - project. As a leader, he has experience in project deliverables, communication and time management, which various solutions require. He is a member of the Editorial Board of Mechanical Engineering, for many years headed the Technical Commission TK76 at the Slovak Institute of Technical Standardization and served as an international expert evaluator for the Czech Technology Agency, including as an expert of the BAT Working Group at the EIPPCB Seville.</w:t>
      </w:r>
    </w:p>
    <w:p w14:paraId="1B642CBB" w14:textId="77777777" w:rsidR="00956988" w:rsidRDefault="00956988"/>
    <w:p w14:paraId="6D14C046" w14:textId="77777777" w:rsidR="00956988" w:rsidRDefault="00D40757">
      <w:pPr>
        <w:rPr>
          <w:b/>
          <w:u w:val="single"/>
        </w:rPr>
      </w:pPr>
      <w:r>
        <w:rPr>
          <w:b/>
          <w:u w:val="single"/>
        </w:rPr>
        <w:t xml:space="preserve">Potential role in the project  </w:t>
      </w:r>
    </w:p>
    <w:bookmarkStart w:id="8" w:name="Checkbox_9"/>
    <w:p w14:paraId="50211C10" w14:textId="77777777" w:rsidR="00956988" w:rsidRDefault="00D40757">
      <w:r>
        <w:rPr>
          <w:rFonts w:ascii="MS Gothic" w:eastAsia="MS Gothic" w:hAnsi="MS Gothic" w:cs="MS Gothic"/>
        </w:rPr>
        <w:fldChar w:fldCharType="begin">
          <w:ffData>
            <w:name w:val="Checkbox 9"/>
            <w:enabled/>
            <w:calcOnExit w:val="0"/>
            <w:checkBox>
              <w:sizeAuto/>
              <w:default w:val="0"/>
              <w:checked/>
            </w:checkBox>
          </w:ffData>
        </w:fldChar>
      </w:r>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8"/>
      <w:r>
        <w:t xml:space="preserve"> Research </w:t>
      </w:r>
      <w:r>
        <w:tab/>
      </w:r>
      <w:r>
        <w:tab/>
      </w:r>
      <w:r>
        <w:tab/>
      </w:r>
      <w:r>
        <w:tab/>
      </w:r>
      <w:r>
        <w:tab/>
      </w:r>
      <w:bookmarkStart w:id="9" w:name="Checkbox_10"/>
      <w:r>
        <w:fldChar w:fldCharType="begin">
          <w:ffData>
            <w:name w:val="Checkbox 10"/>
            <w:enabled/>
            <w:calcOnExit w:val="0"/>
            <w:checkBox>
              <w:sizeAuto/>
              <w:default w:val="0"/>
              <w:checked w:val="0"/>
            </w:checkBox>
          </w:ffData>
        </w:fldChar>
      </w:r>
      <w:r>
        <w:instrText xml:space="preserve"> FORMCHECKBOX </w:instrText>
      </w:r>
      <w:r w:rsidR="00000000">
        <w:fldChar w:fldCharType="separate"/>
      </w:r>
      <w:r>
        <w:fldChar w:fldCharType="end"/>
      </w:r>
      <w:bookmarkEnd w:id="9"/>
      <w:r>
        <w:t xml:space="preserve"> Training</w:t>
      </w:r>
    </w:p>
    <w:bookmarkStart w:id="10" w:name="Checkbox_11"/>
    <w:p w14:paraId="213E7B8A" w14:textId="77777777" w:rsidR="00956988" w:rsidRDefault="00D40757">
      <w:pPr>
        <w:rPr>
          <w:b/>
          <w:i/>
        </w:rPr>
      </w:pPr>
      <w:r>
        <w:rPr>
          <w:rFonts w:ascii="MS Gothic" w:eastAsia="MS Gothic" w:hAnsi="MS Gothic" w:cs="MS Gothic"/>
        </w:rPr>
        <w:fldChar w:fldCharType="begin">
          <w:ffData>
            <w:name w:val="Checkbox 11"/>
            <w:enabled/>
            <w:calcOnExit w:val="0"/>
            <w:checkBox>
              <w:sizeAuto/>
              <w:default w:val="0"/>
              <w:checked/>
            </w:checkBox>
          </w:ffData>
        </w:fldChar>
      </w:r>
      <w:r>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10"/>
      <w:r>
        <w:t xml:space="preserve"> Dissemination</w:t>
      </w:r>
      <w:r>
        <w:tab/>
      </w:r>
      <w:r>
        <w:tab/>
      </w:r>
      <w:r>
        <w:tab/>
      </w:r>
      <w:r>
        <w:tab/>
      </w:r>
      <w:bookmarkStart w:id="11" w:name="Checkbox_12"/>
      <w:r>
        <w:fldChar w:fldCharType="begin">
          <w:ffData>
            <w:name w:val="Checkbox 12"/>
            <w:enabled/>
            <w:calcOnExit w:val="0"/>
            <w:checkBox>
              <w:sizeAuto/>
              <w:default w:val="0"/>
              <w:checked/>
            </w:checkBox>
          </w:ffData>
        </w:fldChar>
      </w:r>
      <w:r>
        <w:instrText xml:space="preserve"> FORMCHECKBOX </w:instrText>
      </w:r>
      <w:r w:rsidR="00000000">
        <w:fldChar w:fldCharType="separate"/>
      </w:r>
      <w:r>
        <w:fldChar w:fldCharType="end"/>
      </w:r>
      <w:bookmarkEnd w:id="11"/>
      <w:r>
        <w:t xml:space="preserve"> Other: </w:t>
      </w:r>
      <w:r>
        <w:rPr>
          <w:b/>
          <w:i/>
        </w:rPr>
        <w:t>Please specify</w:t>
      </w:r>
    </w:p>
    <w:p w14:paraId="75161BEB" w14:textId="77777777" w:rsidR="00956988" w:rsidRDefault="00D40757">
      <w:r>
        <w:rPr>
          <w:b/>
        </w:rPr>
        <w:t>e.g.</w:t>
      </w:r>
      <w:r>
        <w:rPr>
          <w:rFonts w:ascii="Arial" w:hAnsi="Arial" w:cs="Arial"/>
        </w:rPr>
        <w:t xml:space="preserve"> project leader, scientific coordinator, workpackage leader, product development expertise.</w:t>
      </w:r>
    </w:p>
    <w:p w14:paraId="6C3A0ED0" w14:textId="77777777" w:rsidR="00956988" w:rsidRDefault="00956988"/>
    <w:p w14:paraId="0A5738ED" w14:textId="77777777" w:rsidR="00956988" w:rsidRDefault="00D40757">
      <w:pPr>
        <w:pBdr>
          <w:top w:val="single" w:sz="4" w:space="1" w:color="000000"/>
          <w:left w:val="single" w:sz="4" w:space="4" w:color="000000"/>
          <w:bottom w:val="single" w:sz="4" w:space="1" w:color="000000"/>
          <w:right w:val="single" w:sz="4" w:space="4" w:color="000000"/>
          <w:between w:val="nil"/>
        </w:pBdr>
      </w:pPr>
      <w:r>
        <w:t xml:space="preserve">Already experience as a </w:t>
      </w:r>
      <w:r>
        <w:tab/>
        <w:t>Coordinator</w:t>
      </w:r>
      <w:r>
        <w:tab/>
      </w:r>
      <w:r>
        <w:tab/>
      </w:r>
      <w:bookmarkStart w:id="12" w:name="Checkbox_13"/>
      <w:r>
        <w:fldChar w:fldCharType="begin">
          <w:ffData>
            <w:name w:val="Checkbox 13"/>
            <w:enabled/>
            <w:calcOnExit w:val="0"/>
            <w:checkBox>
              <w:sizeAuto/>
              <w:default w:val="0"/>
              <w:checked/>
            </w:checkBox>
          </w:ffData>
        </w:fldChar>
      </w:r>
      <w:r>
        <w:instrText xml:space="preserve"> FORMCHECKBOX </w:instrText>
      </w:r>
      <w:r w:rsidR="00000000">
        <w:fldChar w:fldCharType="separate"/>
      </w:r>
      <w:r>
        <w:fldChar w:fldCharType="end"/>
      </w:r>
      <w:bookmarkEnd w:id="12"/>
      <w:r>
        <w:t xml:space="preserve"> YES</w:t>
      </w:r>
      <w:r>
        <w:tab/>
      </w:r>
      <w:r>
        <w:tab/>
      </w:r>
      <w:bookmarkStart w:id="13" w:name="Checkbox_14"/>
      <w:r>
        <w:fldChar w:fldCharType="begin">
          <w:ffData>
            <w:name w:val="Checkbox 14"/>
            <w:enabled/>
            <w:calcOnExit w:val="0"/>
            <w:checkBox>
              <w:sizeAuto/>
              <w:default w:val="0"/>
              <w:checked w:val="0"/>
            </w:checkBox>
          </w:ffData>
        </w:fldChar>
      </w:r>
      <w:r>
        <w:instrText xml:space="preserve"> FORMCHECKBOX </w:instrText>
      </w:r>
      <w:r w:rsidR="00000000">
        <w:fldChar w:fldCharType="separate"/>
      </w:r>
      <w:r>
        <w:fldChar w:fldCharType="end"/>
      </w:r>
      <w:bookmarkEnd w:id="13"/>
      <w:r>
        <w:t xml:space="preserve"> NO</w:t>
      </w:r>
    </w:p>
    <w:p w14:paraId="4F2F9D36" w14:textId="77777777" w:rsidR="00956988" w:rsidRDefault="00D40757">
      <w:pPr>
        <w:pBdr>
          <w:top w:val="single" w:sz="4" w:space="1" w:color="000000"/>
          <w:left w:val="single" w:sz="4" w:space="4" w:color="000000"/>
          <w:bottom w:val="single" w:sz="4" w:space="1" w:color="000000"/>
          <w:right w:val="single" w:sz="4" w:space="4" w:color="000000"/>
          <w:between w:val="nil"/>
        </w:pBdr>
      </w:pPr>
      <w:r>
        <w:tab/>
      </w:r>
      <w:r>
        <w:tab/>
      </w:r>
      <w:r>
        <w:tab/>
      </w:r>
      <w:r>
        <w:tab/>
        <w:t>Partner</w:t>
      </w:r>
      <w:r>
        <w:tab/>
      </w:r>
      <w:r>
        <w:tab/>
      </w:r>
      <w:r>
        <w:tab/>
      </w:r>
      <w:bookmarkStart w:id="14" w:name="Checkbox_15"/>
      <w:r>
        <w:fldChar w:fldCharType="begin">
          <w:ffData>
            <w:name w:val="Checkbox 15"/>
            <w:enabled/>
            <w:calcOnExit w:val="0"/>
            <w:checkBox>
              <w:sizeAuto/>
              <w:default w:val="0"/>
              <w:checked/>
            </w:checkBox>
          </w:ffData>
        </w:fldChar>
      </w:r>
      <w:r>
        <w:instrText xml:space="preserve"> FORMCHECKBOX </w:instrText>
      </w:r>
      <w:r w:rsidR="00000000">
        <w:fldChar w:fldCharType="separate"/>
      </w:r>
      <w:r>
        <w:fldChar w:fldCharType="end"/>
      </w:r>
      <w:bookmarkEnd w:id="14"/>
      <w:r>
        <w:t xml:space="preserve"> YES</w:t>
      </w:r>
      <w:r>
        <w:tab/>
      </w:r>
      <w:r>
        <w:tab/>
      </w:r>
      <w:bookmarkStart w:id="15" w:name="Checkbox_16"/>
      <w:r>
        <w:fldChar w:fldCharType="begin">
          <w:ffData>
            <w:name w:val="Checkbox 16"/>
            <w:enabled/>
            <w:calcOnExit w:val="0"/>
            <w:checkBox>
              <w:sizeAuto/>
              <w:default w:val="0"/>
              <w:checked w:val="0"/>
            </w:checkBox>
          </w:ffData>
        </w:fldChar>
      </w:r>
      <w:r>
        <w:instrText xml:space="preserve"> FORMCHECKBOX </w:instrText>
      </w:r>
      <w:r w:rsidR="00000000">
        <w:fldChar w:fldCharType="separate"/>
      </w:r>
      <w:r>
        <w:fldChar w:fldCharType="end"/>
      </w:r>
      <w:bookmarkEnd w:id="15"/>
      <w:r>
        <w:t xml:space="preserve"> NO</w:t>
      </w:r>
    </w:p>
    <w:p w14:paraId="70AEF489" w14:textId="77777777" w:rsidR="00956988" w:rsidRDefault="00D40757">
      <w:pPr>
        <w:pBdr>
          <w:top w:val="single" w:sz="4" w:space="1" w:color="000000"/>
          <w:left w:val="single" w:sz="4" w:space="4" w:color="000000"/>
          <w:bottom w:val="single" w:sz="4" w:space="1" w:color="000000"/>
          <w:right w:val="single" w:sz="4" w:space="4" w:color="000000"/>
          <w:between w:val="nil"/>
        </w:pBdr>
      </w:pPr>
      <w:r>
        <w:tab/>
      </w:r>
      <w:r>
        <w:tab/>
      </w:r>
      <w:r>
        <w:tab/>
      </w:r>
      <w:r>
        <w:tab/>
        <w:t>Expert Evaluator</w:t>
      </w:r>
      <w:r>
        <w:tab/>
      </w:r>
      <w:bookmarkStart w:id="16" w:name="Checkbox_17"/>
      <w:r>
        <w:fldChar w:fldCharType="begin">
          <w:ffData>
            <w:name w:val="Checkbox 17"/>
            <w:enabled/>
            <w:calcOnExit w:val="0"/>
            <w:checkBox>
              <w:sizeAuto/>
              <w:default w:val="0"/>
              <w:checked/>
            </w:checkBox>
          </w:ffData>
        </w:fldChar>
      </w:r>
      <w:r>
        <w:instrText xml:space="preserve"> FORMCHECKBOX </w:instrText>
      </w:r>
      <w:r w:rsidR="00000000">
        <w:fldChar w:fldCharType="separate"/>
      </w:r>
      <w:r>
        <w:fldChar w:fldCharType="end"/>
      </w:r>
      <w:bookmarkEnd w:id="16"/>
      <w:r>
        <w:t xml:space="preserve"> YES</w:t>
      </w:r>
      <w:r>
        <w:tab/>
      </w:r>
      <w:r>
        <w:tab/>
      </w:r>
      <w:bookmarkStart w:id="17" w:name="Checkbox_18"/>
      <w:r>
        <w:fldChar w:fldCharType="begin">
          <w:ffData>
            <w:name w:val="Checkbox 18"/>
            <w:enabled/>
            <w:calcOnExit w:val="0"/>
            <w:checkBox>
              <w:sizeAuto/>
              <w:default w:val="0"/>
              <w:checked w:val="0"/>
            </w:checkBox>
          </w:ffData>
        </w:fldChar>
      </w:r>
      <w:r>
        <w:instrText xml:space="preserve"> FORMCHECKBOX </w:instrText>
      </w:r>
      <w:r w:rsidR="00000000">
        <w:fldChar w:fldCharType="separate"/>
      </w:r>
      <w:r>
        <w:fldChar w:fldCharType="end"/>
      </w:r>
      <w:bookmarkEnd w:id="17"/>
      <w:r>
        <w:t xml:space="preserve"> NO</w:t>
      </w:r>
    </w:p>
    <w:p w14:paraId="02E81666" w14:textId="77777777" w:rsidR="00956988" w:rsidRDefault="00D40757">
      <w:pPr>
        <w:pBdr>
          <w:top w:val="single" w:sz="4" w:space="1" w:color="000000"/>
          <w:left w:val="single" w:sz="4" w:space="4" w:color="000000"/>
          <w:bottom w:val="single" w:sz="4" w:space="1" w:color="000000"/>
          <w:right w:val="single" w:sz="4" w:space="4" w:color="000000"/>
          <w:between w:val="nil"/>
        </w:pBdr>
        <w:shd w:val="solid" w:color="E6E6E6" w:fill="auto"/>
        <w:spacing w:after="80"/>
        <w:jc w:val="center"/>
        <w:rPr>
          <w:b/>
        </w:rPr>
      </w:pPr>
      <w:r>
        <w:rPr>
          <w:b/>
        </w:rPr>
        <w:t>CONTACT DETAILS</w:t>
      </w:r>
    </w:p>
    <w:p w14:paraId="1CAFE674" w14:textId="77777777" w:rsidR="00956988" w:rsidRDefault="00956988"/>
    <w:tbl>
      <w:tblPr>
        <w:tblStyle w:val="a"/>
        <w:tblW w:w="9628" w:type="dxa"/>
        <w:tblInd w:w="0" w:type="dxa"/>
        <w:tblLook w:val="0400" w:firstRow="0" w:lastRow="0" w:firstColumn="0" w:lastColumn="0" w:noHBand="0" w:noVBand="1"/>
      </w:tblPr>
      <w:tblGrid>
        <w:gridCol w:w="9628"/>
      </w:tblGrid>
      <w:tr w:rsidR="00956988" w14:paraId="69B7E5F5" w14:textId="77777777">
        <w:trPr>
          <w:trHeight w:val="340"/>
        </w:trPr>
        <w:tc>
          <w:tcPr>
            <w:tcW w:w="9628" w:type="dxa"/>
            <w:tcBorders>
              <w:top w:val="single" w:sz="4" w:space="0" w:color="000000"/>
              <w:left w:val="single" w:sz="4" w:space="0" w:color="000000"/>
              <w:bottom w:val="single" w:sz="4" w:space="0" w:color="000000"/>
              <w:right w:val="single" w:sz="4" w:space="0" w:color="000000"/>
            </w:tcBorders>
            <w:vAlign w:val="center"/>
          </w:tcPr>
          <w:p w14:paraId="2328A7BE" w14:textId="77777777" w:rsidR="00956988" w:rsidRDefault="00D40757">
            <w:pPr>
              <w:rPr>
                <w:b/>
              </w:rPr>
            </w:pPr>
            <w:r>
              <w:rPr>
                <w:b/>
              </w:rPr>
              <w:t>Contact Person:  Stefan Svetsky</w:t>
            </w:r>
          </w:p>
        </w:tc>
      </w:tr>
      <w:tr w:rsidR="00956988" w14:paraId="7CDC1545" w14:textId="77777777">
        <w:trPr>
          <w:trHeight w:val="340"/>
        </w:trPr>
        <w:tc>
          <w:tcPr>
            <w:tcW w:w="9628" w:type="dxa"/>
            <w:tcBorders>
              <w:top w:val="single" w:sz="4" w:space="0" w:color="000000"/>
              <w:left w:val="single" w:sz="4" w:space="0" w:color="000000"/>
              <w:bottom w:val="single" w:sz="4" w:space="0" w:color="000000"/>
              <w:right w:val="single" w:sz="4" w:space="0" w:color="000000"/>
            </w:tcBorders>
            <w:vAlign w:val="center"/>
          </w:tcPr>
          <w:p w14:paraId="4EFDE236" w14:textId="77777777" w:rsidR="00956988" w:rsidRDefault="00D40757">
            <w:pPr>
              <w:rPr>
                <w:b/>
              </w:rPr>
            </w:pPr>
            <w:r>
              <w:rPr>
                <w:b/>
              </w:rPr>
              <w:t>Organization:  Slovak University of Technology in Bratislava</w:t>
            </w:r>
          </w:p>
        </w:tc>
      </w:tr>
      <w:tr w:rsidR="00956988" w14:paraId="16621C7E" w14:textId="77777777">
        <w:trPr>
          <w:trHeight w:val="340"/>
        </w:trPr>
        <w:tc>
          <w:tcPr>
            <w:tcW w:w="9628" w:type="dxa"/>
            <w:tcBorders>
              <w:top w:val="single" w:sz="4" w:space="0" w:color="000000"/>
              <w:left w:val="single" w:sz="4" w:space="0" w:color="000000"/>
              <w:bottom w:val="single" w:sz="4" w:space="0" w:color="000000"/>
              <w:right w:val="single" w:sz="4" w:space="0" w:color="000000"/>
            </w:tcBorders>
            <w:vAlign w:val="center"/>
          </w:tcPr>
          <w:p w14:paraId="2228E83C" w14:textId="77777777" w:rsidR="00956988" w:rsidRDefault="00D40757">
            <w:pPr>
              <w:rPr>
                <w:b/>
              </w:rPr>
            </w:pPr>
            <w:r>
              <w:rPr>
                <w:b/>
              </w:rPr>
              <w:t>City: Bratislava</w:t>
            </w:r>
          </w:p>
        </w:tc>
      </w:tr>
      <w:tr w:rsidR="00956988" w14:paraId="0C4A5B73" w14:textId="77777777">
        <w:trPr>
          <w:trHeight w:val="340"/>
        </w:trPr>
        <w:tc>
          <w:tcPr>
            <w:tcW w:w="9628" w:type="dxa"/>
            <w:tcBorders>
              <w:top w:val="single" w:sz="4" w:space="0" w:color="000000"/>
              <w:left w:val="single" w:sz="4" w:space="0" w:color="000000"/>
              <w:bottom w:val="single" w:sz="4" w:space="0" w:color="000000"/>
              <w:right w:val="single" w:sz="4" w:space="0" w:color="000000"/>
            </w:tcBorders>
            <w:vAlign w:val="center"/>
          </w:tcPr>
          <w:p w14:paraId="4CEBC751" w14:textId="77777777" w:rsidR="00956988" w:rsidRDefault="00D40757">
            <w:pPr>
              <w:rPr>
                <w:b/>
              </w:rPr>
            </w:pPr>
            <w:r>
              <w:rPr>
                <w:b/>
              </w:rPr>
              <w:t>Country: Slovakia</w:t>
            </w:r>
          </w:p>
        </w:tc>
      </w:tr>
      <w:tr w:rsidR="00956988" w14:paraId="58A76246" w14:textId="77777777">
        <w:trPr>
          <w:trHeight w:val="340"/>
        </w:trPr>
        <w:tc>
          <w:tcPr>
            <w:tcW w:w="9628" w:type="dxa"/>
            <w:tcBorders>
              <w:top w:val="single" w:sz="4" w:space="0" w:color="000000"/>
              <w:left w:val="single" w:sz="4" w:space="0" w:color="000000"/>
              <w:bottom w:val="single" w:sz="4" w:space="0" w:color="000000"/>
              <w:right w:val="single" w:sz="4" w:space="0" w:color="000000"/>
            </w:tcBorders>
            <w:vAlign w:val="center"/>
          </w:tcPr>
          <w:p w14:paraId="1BA30945" w14:textId="77777777" w:rsidR="00956988" w:rsidRDefault="00D40757">
            <w:pPr>
              <w:rPr>
                <w:b/>
              </w:rPr>
            </w:pPr>
            <w:r>
              <w:rPr>
                <w:b/>
              </w:rPr>
              <w:t>Phone: +421 949 541 835</w:t>
            </w:r>
          </w:p>
        </w:tc>
      </w:tr>
      <w:tr w:rsidR="00956988" w14:paraId="376408AD" w14:textId="77777777">
        <w:trPr>
          <w:trHeight w:val="340"/>
        </w:trPr>
        <w:tc>
          <w:tcPr>
            <w:tcW w:w="9628" w:type="dxa"/>
            <w:tcBorders>
              <w:top w:val="single" w:sz="4" w:space="0" w:color="000000"/>
              <w:left w:val="single" w:sz="4" w:space="0" w:color="000000"/>
              <w:bottom w:val="single" w:sz="4" w:space="0" w:color="000000"/>
              <w:right w:val="single" w:sz="4" w:space="0" w:color="000000"/>
            </w:tcBorders>
            <w:vAlign w:val="center"/>
          </w:tcPr>
          <w:p w14:paraId="2871F8D7" w14:textId="77777777" w:rsidR="00956988" w:rsidRDefault="00D40757">
            <w:pPr>
              <w:rPr>
                <w:b/>
                <w:bCs/>
              </w:rPr>
            </w:pPr>
            <w:r>
              <w:rPr>
                <w:b/>
                <w:bCs/>
              </w:rPr>
              <w:t xml:space="preserve">Email: </w:t>
            </w:r>
            <w:r>
              <w:rPr>
                <w:b/>
                <w:bCs/>
                <w:i/>
              </w:rPr>
              <w:t xml:space="preserve">: </w:t>
            </w:r>
            <w:hyperlink r:id="rId13" w:history="1">
              <w:r>
                <w:rPr>
                  <w:rStyle w:val="Hypertextovprepojenie"/>
                  <w:b/>
                  <w:bCs/>
                </w:rPr>
                <w:t>stefan.svetsky@stuba.sk</w:t>
              </w:r>
            </w:hyperlink>
            <w:r>
              <w:rPr>
                <w:b/>
                <w:bCs/>
              </w:rPr>
              <w:t xml:space="preserve">  </w:t>
            </w:r>
          </w:p>
        </w:tc>
      </w:tr>
      <w:tr w:rsidR="00956988" w14:paraId="09DF7E6E" w14:textId="77777777">
        <w:trPr>
          <w:trHeight w:val="340"/>
        </w:trPr>
        <w:tc>
          <w:tcPr>
            <w:tcW w:w="9628" w:type="dxa"/>
            <w:tcBorders>
              <w:top w:val="single" w:sz="4" w:space="0" w:color="000000"/>
              <w:left w:val="single" w:sz="4" w:space="0" w:color="000000"/>
              <w:bottom w:val="single" w:sz="4" w:space="0" w:color="000000"/>
              <w:right w:val="single" w:sz="4" w:space="0" w:color="000000"/>
            </w:tcBorders>
            <w:vAlign w:val="center"/>
          </w:tcPr>
          <w:p w14:paraId="13ADB402" w14:textId="77777777" w:rsidR="00956988" w:rsidRDefault="00D40757">
            <w:pPr>
              <w:rPr>
                <w:rFonts w:ascii="Times New Roman" w:eastAsia="SimSun" w:hAnsi="Times New Roman" w:cs="Times New Roman"/>
                <w:color w:val="0000FF"/>
                <w:kern w:val="1"/>
                <w:sz w:val="20"/>
                <w:szCs w:val="20"/>
                <w:u w:val="single"/>
                <w:lang w:eastAsia="zh-CN"/>
              </w:rPr>
            </w:pPr>
            <w:r>
              <w:rPr>
                <w:b/>
              </w:rPr>
              <w:lastRenderedPageBreak/>
              <w:t xml:space="preserve">Organization Website:  </w:t>
            </w:r>
            <w:hyperlink r:id="rId14" w:history="1">
              <w:r>
                <w:rPr>
                  <w:rStyle w:val="Hypertextovprepojenie"/>
                  <w:rFonts w:ascii="Times New Roman" w:eastAsia="SimSun" w:hAnsi="Times New Roman" w:cs="Times New Roman"/>
                  <w:kern w:val="1"/>
                  <w:sz w:val="20"/>
                  <w:szCs w:val="20"/>
                  <w:lang w:eastAsia="zh-CN"/>
                </w:rPr>
                <w:t>https://www.stuba.sk/english.html?page_id=132</w:t>
              </w:r>
            </w:hyperlink>
          </w:p>
        </w:tc>
      </w:tr>
      <w:tr w:rsidR="00956988" w14:paraId="0E456370" w14:textId="77777777">
        <w:trPr>
          <w:trHeight w:val="340"/>
        </w:trPr>
        <w:tc>
          <w:tcPr>
            <w:tcW w:w="9628" w:type="dxa"/>
            <w:tcBorders>
              <w:top w:val="single" w:sz="4" w:space="0" w:color="000000"/>
              <w:left w:val="single" w:sz="4" w:space="0" w:color="000000"/>
              <w:bottom w:val="single" w:sz="4" w:space="0" w:color="000000"/>
              <w:right w:val="single" w:sz="4" w:space="0" w:color="000000"/>
            </w:tcBorders>
            <w:vAlign w:val="center"/>
          </w:tcPr>
          <w:p w14:paraId="5E02034C" w14:textId="77777777" w:rsidR="00956988" w:rsidRDefault="00D40757">
            <w:pPr>
              <w:rPr>
                <w:rFonts w:ascii="Times New Roman" w:eastAsia="SimSun" w:hAnsi="Times New Roman" w:cs="Times New Roman"/>
                <w:color w:val="0000FF"/>
                <w:kern w:val="1"/>
                <w:sz w:val="20"/>
                <w:szCs w:val="20"/>
                <w:u w:val="single"/>
                <w:lang w:eastAsia="zh-CN"/>
              </w:rPr>
            </w:pPr>
            <w:r>
              <w:rPr>
                <w:b/>
              </w:rPr>
              <w:t xml:space="preserve">Contact Person Webpage: https://eduport.stuba.sk/   + </w:t>
            </w:r>
            <w:hyperlink r:id="rId15" w:history="1">
              <w:r>
                <w:rPr>
                  <w:rStyle w:val="Hypertextovprepojenie"/>
                  <w:rFonts w:ascii="Times New Roman" w:eastAsia="SimSun" w:hAnsi="Times New Roman" w:cs="Times New Roman"/>
                  <w:kern w:val="1"/>
                  <w:sz w:val="20"/>
                  <w:szCs w:val="20"/>
                  <w:lang w:eastAsia="zh-CN"/>
                </w:rPr>
                <w:t xml:space="preserve"> https://eduport.stuba.sk/EN/en.php</w:t>
              </w:r>
            </w:hyperlink>
          </w:p>
        </w:tc>
      </w:tr>
    </w:tbl>
    <w:p w14:paraId="17047796" w14:textId="77777777" w:rsidR="00956988" w:rsidRDefault="00956988"/>
    <w:p w14:paraId="216C7C4D" w14:textId="77777777" w:rsidR="00956988" w:rsidRDefault="00D40757">
      <w:r>
        <w:t>Date: 27/01/2023</w:t>
      </w:r>
    </w:p>
    <w:p w14:paraId="59E96266" w14:textId="77777777" w:rsidR="00956988" w:rsidRPr="00756EC4" w:rsidRDefault="00D40757">
      <w:pPr>
        <w:rPr>
          <w:i/>
        </w:rPr>
      </w:pPr>
      <w:r>
        <w:rPr>
          <w:i/>
        </w:rPr>
        <w:t xml:space="preserve">Please send this form back to: </w:t>
      </w:r>
      <w:hyperlink r:id="rId16" w:history="1">
        <w:r>
          <w:rPr>
            <w:rStyle w:val="Hypertextovprepojenie"/>
            <w:i/>
          </w:rPr>
          <w:t>stefan.svetsky@stuba.sk</w:t>
        </w:r>
      </w:hyperlink>
      <w:r>
        <w:rPr>
          <w:i/>
        </w:rPr>
        <w:t xml:space="preserve">  --- </w:t>
      </w:r>
      <w:hyperlink r:id="rId17" w:history="1">
        <w:r>
          <w:rPr>
            <w:rStyle w:val="Hypertextovprepojenie"/>
            <w:i/>
          </w:rPr>
          <w:t>oliver.moravcik@stuba.sk</w:t>
        </w:r>
      </w:hyperlink>
    </w:p>
    <w:sectPr w:rsidR="00956988" w:rsidRPr="00756EC4">
      <w:headerReference w:type="default" r:id="rId18"/>
      <w:footerReference w:type="default" r:id="rId19"/>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2C2F" w14:textId="77777777" w:rsidR="003D52A6" w:rsidRDefault="003D52A6">
      <w:pPr>
        <w:spacing w:after="0" w:line="240" w:lineRule="auto"/>
      </w:pPr>
      <w:r>
        <w:separator/>
      </w:r>
    </w:p>
  </w:endnote>
  <w:endnote w:type="continuationSeparator" w:id="0">
    <w:p w14:paraId="19D13627" w14:textId="77777777" w:rsidR="003D52A6" w:rsidRDefault="003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B07E" w14:textId="77777777" w:rsidR="00956988" w:rsidRDefault="009569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BF74" w14:textId="77777777" w:rsidR="003D52A6" w:rsidRDefault="003D52A6">
      <w:pPr>
        <w:spacing w:after="0" w:line="240" w:lineRule="auto"/>
      </w:pPr>
      <w:r>
        <w:separator/>
      </w:r>
    </w:p>
  </w:footnote>
  <w:footnote w:type="continuationSeparator" w:id="0">
    <w:p w14:paraId="671AD91B" w14:textId="77777777" w:rsidR="003D52A6" w:rsidRDefault="003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7425" w14:textId="77777777" w:rsidR="00956988" w:rsidRDefault="009569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28A9"/>
    <w:multiLevelType w:val="hybridMultilevel"/>
    <w:tmpl w:val="07D83B88"/>
    <w:lvl w:ilvl="0" w:tplc="570E2A86">
      <w:numFmt w:val="none"/>
      <w:lvlText w:val=""/>
      <w:lvlJc w:val="left"/>
      <w:pPr>
        <w:tabs>
          <w:tab w:val="num" w:pos="360"/>
        </w:tabs>
        <w:ind w:left="360" w:hanging="360"/>
      </w:pPr>
    </w:lvl>
    <w:lvl w:ilvl="1" w:tplc="BEF082EC">
      <w:numFmt w:val="none"/>
      <w:lvlText w:val=""/>
      <w:lvlJc w:val="left"/>
      <w:pPr>
        <w:tabs>
          <w:tab w:val="num" w:pos="360"/>
        </w:tabs>
        <w:ind w:left="360" w:hanging="360"/>
      </w:pPr>
    </w:lvl>
    <w:lvl w:ilvl="2" w:tplc="287A2376">
      <w:numFmt w:val="none"/>
      <w:lvlText w:val=""/>
      <w:lvlJc w:val="left"/>
      <w:pPr>
        <w:tabs>
          <w:tab w:val="num" w:pos="360"/>
        </w:tabs>
        <w:ind w:left="360" w:hanging="360"/>
      </w:pPr>
    </w:lvl>
    <w:lvl w:ilvl="3" w:tplc="E5C2CA60">
      <w:numFmt w:val="none"/>
      <w:lvlText w:val=""/>
      <w:lvlJc w:val="left"/>
      <w:pPr>
        <w:tabs>
          <w:tab w:val="num" w:pos="360"/>
        </w:tabs>
        <w:ind w:left="360" w:hanging="360"/>
      </w:pPr>
    </w:lvl>
    <w:lvl w:ilvl="4" w:tplc="6F8A8D50">
      <w:numFmt w:val="none"/>
      <w:lvlText w:val=""/>
      <w:lvlJc w:val="left"/>
      <w:pPr>
        <w:tabs>
          <w:tab w:val="num" w:pos="360"/>
        </w:tabs>
        <w:ind w:left="360" w:hanging="360"/>
      </w:pPr>
    </w:lvl>
    <w:lvl w:ilvl="5" w:tplc="D1E8554A">
      <w:numFmt w:val="none"/>
      <w:lvlText w:val=""/>
      <w:lvlJc w:val="left"/>
      <w:pPr>
        <w:tabs>
          <w:tab w:val="num" w:pos="360"/>
        </w:tabs>
        <w:ind w:left="360" w:hanging="360"/>
      </w:pPr>
    </w:lvl>
    <w:lvl w:ilvl="6" w:tplc="67C8DDB0">
      <w:numFmt w:val="none"/>
      <w:lvlText w:val=""/>
      <w:lvlJc w:val="left"/>
      <w:pPr>
        <w:tabs>
          <w:tab w:val="num" w:pos="360"/>
        </w:tabs>
        <w:ind w:left="360" w:hanging="360"/>
      </w:pPr>
    </w:lvl>
    <w:lvl w:ilvl="7" w:tplc="38E63A5E">
      <w:numFmt w:val="none"/>
      <w:lvlText w:val=""/>
      <w:lvlJc w:val="left"/>
      <w:pPr>
        <w:tabs>
          <w:tab w:val="num" w:pos="360"/>
        </w:tabs>
        <w:ind w:left="360" w:hanging="360"/>
      </w:pPr>
    </w:lvl>
    <w:lvl w:ilvl="8" w:tplc="9A066C78">
      <w:numFmt w:val="none"/>
      <w:lvlText w:val=""/>
      <w:lvlJc w:val="left"/>
      <w:pPr>
        <w:tabs>
          <w:tab w:val="num" w:pos="360"/>
        </w:tabs>
        <w:ind w:left="360" w:hanging="360"/>
      </w:pPr>
    </w:lvl>
  </w:abstractNum>
  <w:abstractNum w:abstractNumId="1" w15:restartNumberingAfterBreak="0">
    <w:nsid w:val="4722151E"/>
    <w:multiLevelType w:val="hybridMultilevel"/>
    <w:tmpl w:val="891A5500"/>
    <w:name w:val="Numbered list 2"/>
    <w:lvl w:ilvl="0" w:tplc="6D26B9BE">
      <w:numFmt w:val="bullet"/>
      <w:lvlText w:val="-"/>
      <w:lvlJc w:val="left"/>
      <w:pPr>
        <w:ind w:left="360" w:firstLine="0"/>
      </w:pPr>
      <w:rPr>
        <w:rFonts w:ascii="Calibri" w:eastAsia="Calibri" w:hAnsi="Calibri" w:cs="Calibri"/>
      </w:rPr>
    </w:lvl>
    <w:lvl w:ilvl="1" w:tplc="5EA08F16">
      <w:numFmt w:val="bullet"/>
      <w:lvlText w:val="o"/>
      <w:lvlJc w:val="left"/>
      <w:pPr>
        <w:ind w:left="1080" w:firstLine="0"/>
      </w:pPr>
      <w:rPr>
        <w:rFonts w:ascii="Courier New" w:eastAsia="Courier New" w:hAnsi="Courier New" w:cs="Courier New"/>
      </w:rPr>
    </w:lvl>
    <w:lvl w:ilvl="2" w:tplc="B6767D96">
      <w:numFmt w:val="bullet"/>
      <w:lvlText w:val="▪"/>
      <w:lvlJc w:val="left"/>
      <w:pPr>
        <w:ind w:left="1800" w:firstLine="0"/>
      </w:pPr>
      <w:rPr>
        <w:rFonts w:ascii="Noto Sans Symbols" w:eastAsia="Noto Sans Symbols" w:hAnsi="Noto Sans Symbols" w:cs="Noto Sans Symbols"/>
      </w:rPr>
    </w:lvl>
    <w:lvl w:ilvl="3" w:tplc="7F5EAEAE">
      <w:numFmt w:val="bullet"/>
      <w:lvlText w:val="●"/>
      <w:lvlJc w:val="left"/>
      <w:pPr>
        <w:ind w:left="2520" w:firstLine="0"/>
      </w:pPr>
      <w:rPr>
        <w:rFonts w:ascii="Noto Sans Symbols" w:eastAsia="Noto Sans Symbols" w:hAnsi="Noto Sans Symbols" w:cs="Noto Sans Symbols"/>
      </w:rPr>
    </w:lvl>
    <w:lvl w:ilvl="4" w:tplc="E0BA00F2">
      <w:numFmt w:val="bullet"/>
      <w:lvlText w:val="o"/>
      <w:lvlJc w:val="left"/>
      <w:pPr>
        <w:ind w:left="3240" w:firstLine="0"/>
      </w:pPr>
      <w:rPr>
        <w:rFonts w:ascii="Courier New" w:eastAsia="Courier New" w:hAnsi="Courier New" w:cs="Courier New"/>
      </w:rPr>
    </w:lvl>
    <w:lvl w:ilvl="5" w:tplc="9A2C1244">
      <w:numFmt w:val="bullet"/>
      <w:lvlText w:val="▪"/>
      <w:lvlJc w:val="left"/>
      <w:pPr>
        <w:ind w:left="3960" w:firstLine="0"/>
      </w:pPr>
      <w:rPr>
        <w:rFonts w:ascii="Noto Sans Symbols" w:eastAsia="Noto Sans Symbols" w:hAnsi="Noto Sans Symbols" w:cs="Noto Sans Symbols"/>
      </w:rPr>
    </w:lvl>
    <w:lvl w:ilvl="6" w:tplc="1C567032">
      <w:numFmt w:val="bullet"/>
      <w:lvlText w:val="●"/>
      <w:lvlJc w:val="left"/>
      <w:pPr>
        <w:ind w:left="4680" w:firstLine="0"/>
      </w:pPr>
      <w:rPr>
        <w:rFonts w:ascii="Noto Sans Symbols" w:eastAsia="Noto Sans Symbols" w:hAnsi="Noto Sans Symbols" w:cs="Noto Sans Symbols"/>
      </w:rPr>
    </w:lvl>
    <w:lvl w:ilvl="7" w:tplc="B31E2F6E">
      <w:numFmt w:val="bullet"/>
      <w:lvlText w:val="o"/>
      <w:lvlJc w:val="left"/>
      <w:pPr>
        <w:ind w:left="5400" w:firstLine="0"/>
      </w:pPr>
      <w:rPr>
        <w:rFonts w:ascii="Courier New" w:eastAsia="Courier New" w:hAnsi="Courier New" w:cs="Courier New"/>
      </w:rPr>
    </w:lvl>
    <w:lvl w:ilvl="8" w:tplc="0BAC43FA">
      <w:numFmt w:val="bullet"/>
      <w:lvlText w:val="▪"/>
      <w:lvlJc w:val="left"/>
      <w:pPr>
        <w:ind w:left="6120" w:firstLine="0"/>
      </w:pPr>
      <w:rPr>
        <w:rFonts w:ascii="Noto Sans Symbols" w:eastAsia="Noto Sans Symbols" w:hAnsi="Noto Sans Symbols" w:cs="Noto Sans Symbols"/>
      </w:rPr>
    </w:lvl>
  </w:abstractNum>
  <w:abstractNum w:abstractNumId="2" w15:restartNumberingAfterBreak="0">
    <w:nsid w:val="54B971EC"/>
    <w:multiLevelType w:val="hybridMultilevel"/>
    <w:tmpl w:val="8BC2FC80"/>
    <w:name w:val="Numbered list 1"/>
    <w:lvl w:ilvl="0" w:tplc="706A2FD0">
      <w:numFmt w:val="bullet"/>
      <w:lvlText w:val="●"/>
      <w:lvlJc w:val="left"/>
      <w:pPr>
        <w:ind w:left="360" w:firstLine="0"/>
      </w:pPr>
      <w:rPr>
        <w:rFonts w:ascii="Noto Sans Symbols" w:eastAsia="Noto Sans Symbols" w:hAnsi="Noto Sans Symbols" w:cs="Noto Sans Symbols"/>
      </w:rPr>
    </w:lvl>
    <w:lvl w:ilvl="1" w:tplc="CB9CB656">
      <w:numFmt w:val="bullet"/>
      <w:lvlText w:val="o"/>
      <w:lvlJc w:val="left"/>
      <w:pPr>
        <w:ind w:left="1080" w:firstLine="0"/>
      </w:pPr>
      <w:rPr>
        <w:rFonts w:ascii="Courier New" w:eastAsia="Courier New" w:hAnsi="Courier New" w:cs="Courier New"/>
      </w:rPr>
    </w:lvl>
    <w:lvl w:ilvl="2" w:tplc="A7A050FA">
      <w:numFmt w:val="bullet"/>
      <w:lvlText w:val="▪"/>
      <w:lvlJc w:val="left"/>
      <w:pPr>
        <w:ind w:left="1800" w:firstLine="0"/>
      </w:pPr>
      <w:rPr>
        <w:rFonts w:ascii="Noto Sans Symbols" w:eastAsia="Noto Sans Symbols" w:hAnsi="Noto Sans Symbols" w:cs="Noto Sans Symbols"/>
      </w:rPr>
    </w:lvl>
    <w:lvl w:ilvl="3" w:tplc="D690EECA">
      <w:numFmt w:val="bullet"/>
      <w:lvlText w:val="●"/>
      <w:lvlJc w:val="left"/>
      <w:pPr>
        <w:ind w:left="2520" w:firstLine="0"/>
      </w:pPr>
      <w:rPr>
        <w:rFonts w:ascii="Noto Sans Symbols" w:eastAsia="Noto Sans Symbols" w:hAnsi="Noto Sans Symbols" w:cs="Noto Sans Symbols"/>
      </w:rPr>
    </w:lvl>
    <w:lvl w:ilvl="4" w:tplc="754A3DA4">
      <w:numFmt w:val="bullet"/>
      <w:lvlText w:val="o"/>
      <w:lvlJc w:val="left"/>
      <w:pPr>
        <w:ind w:left="3240" w:firstLine="0"/>
      </w:pPr>
      <w:rPr>
        <w:rFonts w:ascii="Courier New" w:eastAsia="Courier New" w:hAnsi="Courier New" w:cs="Courier New"/>
      </w:rPr>
    </w:lvl>
    <w:lvl w:ilvl="5" w:tplc="1F823B9E">
      <w:numFmt w:val="bullet"/>
      <w:lvlText w:val="▪"/>
      <w:lvlJc w:val="left"/>
      <w:pPr>
        <w:ind w:left="3960" w:firstLine="0"/>
      </w:pPr>
      <w:rPr>
        <w:rFonts w:ascii="Noto Sans Symbols" w:eastAsia="Noto Sans Symbols" w:hAnsi="Noto Sans Symbols" w:cs="Noto Sans Symbols"/>
      </w:rPr>
    </w:lvl>
    <w:lvl w:ilvl="6" w:tplc="A8A668A2">
      <w:numFmt w:val="bullet"/>
      <w:lvlText w:val="●"/>
      <w:lvlJc w:val="left"/>
      <w:pPr>
        <w:ind w:left="4680" w:firstLine="0"/>
      </w:pPr>
      <w:rPr>
        <w:rFonts w:ascii="Noto Sans Symbols" w:eastAsia="Noto Sans Symbols" w:hAnsi="Noto Sans Symbols" w:cs="Noto Sans Symbols"/>
      </w:rPr>
    </w:lvl>
    <w:lvl w:ilvl="7" w:tplc="9306CA3E">
      <w:numFmt w:val="bullet"/>
      <w:lvlText w:val="o"/>
      <w:lvlJc w:val="left"/>
      <w:pPr>
        <w:ind w:left="5400" w:firstLine="0"/>
      </w:pPr>
      <w:rPr>
        <w:rFonts w:ascii="Courier New" w:eastAsia="Courier New" w:hAnsi="Courier New" w:cs="Courier New"/>
      </w:rPr>
    </w:lvl>
    <w:lvl w:ilvl="8" w:tplc="5740CA12">
      <w:numFmt w:val="bullet"/>
      <w:lvlText w:val="▪"/>
      <w:lvlJc w:val="left"/>
      <w:pPr>
        <w:ind w:left="6120" w:firstLine="0"/>
      </w:pPr>
      <w:rPr>
        <w:rFonts w:ascii="Noto Sans Symbols" w:eastAsia="Noto Sans Symbols" w:hAnsi="Noto Sans Symbols" w:cs="Noto Sans Symbols"/>
      </w:rPr>
    </w:lvl>
  </w:abstractNum>
  <w:num w:numId="1" w16cid:durableId="882132212">
    <w:abstractNumId w:val="2"/>
  </w:num>
  <w:num w:numId="2" w16cid:durableId="2080133105">
    <w:abstractNumId w:val="1"/>
  </w:num>
  <w:num w:numId="3" w16cid:durableId="184975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88"/>
    <w:rsid w:val="0030619A"/>
    <w:rsid w:val="003D52A6"/>
    <w:rsid w:val="00756EC4"/>
    <w:rsid w:val="00956988"/>
    <w:rsid w:val="00D407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8EC6"/>
  <w15:docId w15:val="{FADCEDA0-B1A9-4214-823D-9B6CDD6A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qFormat/>
    <w:pPr>
      <w:keepNext/>
      <w:keepLines/>
      <w:spacing w:before="480" w:after="120"/>
      <w:outlineLvl w:val="0"/>
    </w:pPr>
    <w:rPr>
      <w:b/>
      <w:sz w:val="48"/>
      <w:szCs w:val="48"/>
    </w:rPr>
  </w:style>
  <w:style w:type="paragraph" w:styleId="Nadpis2">
    <w:name w:val="heading 2"/>
    <w:basedOn w:val="Normlny"/>
    <w:next w:val="Normlny"/>
    <w:qFormat/>
    <w:pPr>
      <w:keepNext/>
      <w:keepLines/>
      <w:spacing w:before="360" w:after="80"/>
      <w:outlineLvl w:val="1"/>
    </w:pPr>
    <w:rPr>
      <w:b/>
      <w:sz w:val="36"/>
      <w:szCs w:val="36"/>
    </w:rPr>
  </w:style>
  <w:style w:type="paragraph" w:styleId="Nadpis3">
    <w:name w:val="heading 3"/>
    <w:basedOn w:val="Normlny"/>
    <w:next w:val="Normlny"/>
    <w:qFormat/>
    <w:pPr>
      <w:keepNext/>
      <w:keepLines/>
      <w:spacing w:before="280" w:after="80"/>
      <w:outlineLvl w:val="2"/>
    </w:pPr>
    <w:rPr>
      <w:b/>
      <w:sz w:val="28"/>
      <w:szCs w:val="28"/>
    </w:rPr>
  </w:style>
  <w:style w:type="paragraph" w:styleId="Nadpis4">
    <w:name w:val="heading 4"/>
    <w:basedOn w:val="Normlny"/>
    <w:next w:val="Normlny"/>
    <w:qFormat/>
    <w:pPr>
      <w:keepNext/>
      <w:keepLines/>
      <w:spacing w:before="240" w:after="40"/>
      <w:outlineLvl w:val="3"/>
    </w:pPr>
    <w:rPr>
      <w:b/>
      <w:sz w:val="24"/>
      <w:szCs w:val="24"/>
    </w:rPr>
  </w:style>
  <w:style w:type="paragraph" w:styleId="Nadpis5">
    <w:name w:val="heading 5"/>
    <w:basedOn w:val="Normlny"/>
    <w:next w:val="Normlny"/>
    <w:qFormat/>
    <w:pPr>
      <w:keepNext/>
      <w:keepLines/>
      <w:spacing w:before="220" w:after="40"/>
      <w:outlineLvl w:val="4"/>
    </w:pPr>
    <w:rPr>
      <w:b/>
    </w:rPr>
  </w:style>
  <w:style w:type="paragraph" w:styleId="Nadpis6">
    <w:name w:val="heading 6"/>
    <w:basedOn w:val="Normlny"/>
    <w:next w:val="Normlny"/>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qFormat/>
    <w:pPr>
      <w:keepNext/>
      <w:keepLines/>
      <w:spacing w:before="480" w:after="120"/>
    </w:pPr>
    <w:rPr>
      <w:b/>
      <w:sz w:val="72"/>
      <w:szCs w:val="72"/>
    </w:rPr>
  </w:style>
  <w:style w:type="paragraph" w:styleId="Podtitul">
    <w:name w:val="Subtitle"/>
    <w:basedOn w:val="Normlny"/>
    <w:next w:val="Normlny"/>
    <w:qFormat/>
    <w:pPr>
      <w:keepNext/>
      <w:keepLines/>
      <w:spacing w:before="360" w:after="80"/>
    </w:pPr>
    <w:rPr>
      <w:rFonts w:ascii="Georgia" w:eastAsia="Georgia" w:hAnsi="Georgia" w:cs="Georgia"/>
      <w:i/>
      <w:color w:val="666666"/>
      <w:sz w:val="48"/>
      <w:szCs w:val="48"/>
    </w:rPr>
  </w:style>
  <w:style w:type="paragraph" w:styleId="Hlavika">
    <w:name w:val="header"/>
    <w:basedOn w:val="Normlny"/>
    <w:qFormat/>
    <w:pPr>
      <w:tabs>
        <w:tab w:val="center" w:pos="4536"/>
        <w:tab w:val="right" w:pos="9072"/>
      </w:tabs>
      <w:spacing w:after="0" w:line="240" w:lineRule="auto"/>
    </w:pPr>
  </w:style>
  <w:style w:type="paragraph" w:styleId="Pta">
    <w:name w:val="footer"/>
    <w:basedOn w:val="Normlny"/>
    <w:qFormat/>
    <w:pPr>
      <w:tabs>
        <w:tab w:val="center" w:pos="4536"/>
        <w:tab w:val="right" w:pos="9072"/>
      </w:tabs>
      <w:spacing w:after="0" w:line="240" w:lineRule="auto"/>
    </w:pPr>
  </w:style>
  <w:style w:type="character" w:styleId="Hypertextovprepojenie">
    <w:name w:val="Hyperlink"/>
    <w:basedOn w:val="Predvolenpsmoodseku"/>
    <w:rPr>
      <w:color w:val="0000FF"/>
      <w:u w:val="single"/>
    </w:rPr>
  </w:style>
  <w:style w:type="character" w:customStyle="1" w:styleId="Nevyrieenzmienka1">
    <w:name w:val="Nevyriešená zmienka1"/>
    <w:basedOn w:val="Predvolenpsmoodseku"/>
    <w:rPr>
      <w:color w:val="605E5C"/>
      <w:shd w:val="clear" w:color="auto" w:fill="E1DFDD"/>
    </w:rPr>
  </w:style>
  <w:style w:type="character" w:customStyle="1" w:styleId="HlavikaChar">
    <w:name w:val="Hlavička Char"/>
    <w:basedOn w:val="Predvolenpsmoodseku"/>
  </w:style>
  <w:style w:type="character" w:customStyle="1" w:styleId="PtaChar">
    <w:name w:val="Päta Char"/>
    <w:basedOn w:val="Predvolenpsmoodseku"/>
  </w:style>
  <w:style w:type="table" w:customStyle="1" w:styleId="TableNormal1">
    <w:name w:val="Table Normal1"/>
    <w:tblPr>
      <w:tblCellMar>
        <w:top w:w="0" w:type="dxa"/>
        <w:left w:w="0" w:type="dxa"/>
        <w:bottom w:w="0" w:type="dxa"/>
        <w:right w:w="0" w:type="dxa"/>
      </w:tblCellMar>
    </w:tblPr>
  </w:style>
  <w:style w:type="table" w:customStyle="1" w:styleId="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ppcb.jrc.ec.europa.eu/reference/" TargetMode="External"/><Relationship Id="rId13" Type="http://schemas.openxmlformats.org/officeDocument/2006/relationships/hyperlink" Target="mailto:stefan.svetsky@stuba.s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2-2186-5957" TargetMode="External"/><Relationship Id="rId12" Type="http://schemas.openxmlformats.org/officeDocument/2006/relationships/hyperlink" Target="https://orcid.org/0000-0003-3780-3053" TargetMode="External"/><Relationship Id="rId17" Type="http://schemas.openxmlformats.org/officeDocument/2006/relationships/hyperlink" Target="mailto:oliver.moravcik@stuba.sk" TargetMode="External"/><Relationship Id="rId2" Type="http://schemas.openxmlformats.org/officeDocument/2006/relationships/styles" Target="styles.xml"/><Relationship Id="rId16" Type="http://schemas.openxmlformats.org/officeDocument/2006/relationships/hyperlink" Target="mailto:stefan.svetsky@stuba.s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569-2700" TargetMode="External"/><Relationship Id="rId5" Type="http://schemas.openxmlformats.org/officeDocument/2006/relationships/footnotes" Target="footnotes.xml"/><Relationship Id="rId15" Type="http://schemas.openxmlformats.org/officeDocument/2006/relationships/hyperlink" Target="https://eduport.stuba.sk/EN/en.php" TargetMode="External"/><Relationship Id="rId10" Type="http://schemas.openxmlformats.org/officeDocument/2006/relationships/hyperlink" Target="https://orcid.org/0000-0002-4567-784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1402-1139" TargetMode="External"/><Relationship Id="rId14" Type="http://schemas.openxmlformats.org/officeDocument/2006/relationships/hyperlink" Target="https://www.stuba.sk/english.html?page_id=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1457</Words>
  <Characters>8305</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Nina</dc:creator>
  <cp:keywords/>
  <dc:description/>
  <cp:lastModifiedBy>Tomáš Pavlik</cp:lastModifiedBy>
  <cp:revision>2</cp:revision>
  <dcterms:created xsi:type="dcterms:W3CDTF">2023-02-01T14:32:00Z</dcterms:created>
  <dcterms:modified xsi:type="dcterms:W3CDTF">2023-02-01T14:32:00Z</dcterms:modified>
</cp:coreProperties>
</file>