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6D87164D" w:rsidP="00C1457F" w:rsidRDefault="00A958D2" w14:paraId="6AEAFC23" w14:textId="35EAAEAD">
      <w:pPr>
        <w:spacing w:after="0"/>
        <w:jc w:val="center"/>
        <w:rPr>
          <w:rFonts w:ascii="Calibri" w:hAnsi="Calibri" w:cs="Calibri"/>
          <w:b/>
          <w:bCs/>
          <w:noProof/>
          <w:sz w:val="40"/>
          <w:szCs w:val="40"/>
          <w:lang w:val="en-US"/>
        </w:rPr>
      </w:pPr>
      <w:r>
        <w:rPr>
          <w:rFonts w:ascii="Calibri" w:hAnsi="Calibri" w:cs="Calibri"/>
          <w:b/>
          <w:bCs/>
          <w:noProof/>
          <w:sz w:val="40"/>
          <w:szCs w:val="40"/>
          <w:lang w:val="en-GB"/>
        </w:rPr>
        <w:t>H</w:t>
      </w:r>
      <w:r w:rsidRPr="1C9FECEE" w:rsidR="6D87164D">
        <w:rPr>
          <w:rFonts w:ascii="Calibri" w:hAnsi="Calibri" w:cs="Calibri"/>
          <w:b/>
          <w:bCs/>
          <w:noProof/>
          <w:sz w:val="40"/>
          <w:szCs w:val="40"/>
          <w:lang w:val="en-GB"/>
        </w:rPr>
        <w:t xml:space="preserve">orizon Europe </w:t>
      </w:r>
      <w:r w:rsidRPr="1C9FECEE" w:rsidR="6D87164D">
        <w:rPr>
          <w:rFonts w:ascii="Calibri" w:hAnsi="Calibri" w:cs="Calibri"/>
          <w:b/>
          <w:bCs/>
          <w:noProof/>
          <w:sz w:val="40"/>
          <w:szCs w:val="40"/>
          <w:lang w:val="en-US"/>
        </w:rPr>
        <w:t>Cluster 4 Digital - 2024 Calls</w:t>
      </w:r>
    </w:p>
    <w:p w:rsidR="6D87164D" w:rsidP="00C1457F" w:rsidRDefault="6D87164D" w14:paraId="22E2F062" w14:textId="257E4CCE">
      <w:pPr>
        <w:spacing w:after="0"/>
        <w:jc w:val="center"/>
        <w:rPr>
          <w:rFonts w:ascii="Calibri" w:hAnsi="Calibri" w:cs="Calibri"/>
          <w:b/>
          <w:bCs/>
          <w:noProof/>
          <w:sz w:val="40"/>
          <w:szCs w:val="40"/>
          <w:lang w:val="en-GB"/>
        </w:rPr>
      </w:pPr>
      <w:r w:rsidRPr="4426A573">
        <w:rPr>
          <w:rFonts w:ascii="Calibri" w:hAnsi="Calibri" w:cs="Calibri"/>
          <w:b/>
          <w:bCs/>
          <w:noProof/>
          <w:sz w:val="40"/>
          <w:szCs w:val="40"/>
          <w:lang w:val="en-GB"/>
        </w:rPr>
        <w:t>Info Day Pitch &amp; Networking workshops</w:t>
      </w:r>
    </w:p>
    <w:p w:rsidR="6D87164D" w:rsidP="00C1457F" w:rsidRDefault="6D87164D" w14:paraId="1F0A8A43" w14:textId="4346F622">
      <w:pPr>
        <w:spacing w:after="0"/>
        <w:jc w:val="center"/>
        <w:rPr>
          <w:rFonts w:ascii="Calibri" w:hAnsi="Calibri" w:cs="Calibri"/>
          <w:b/>
          <w:bCs/>
          <w:noProof/>
          <w:sz w:val="40"/>
          <w:szCs w:val="40"/>
          <w:lang w:val="en-GB"/>
        </w:rPr>
      </w:pPr>
      <w:r w:rsidRPr="4426A573">
        <w:rPr>
          <w:rFonts w:ascii="Calibri" w:hAnsi="Calibri" w:cs="Calibri"/>
          <w:b/>
          <w:bCs/>
          <w:noProof/>
          <w:sz w:val="40"/>
          <w:szCs w:val="40"/>
          <w:lang w:val="en-GB"/>
        </w:rPr>
        <w:t xml:space="preserve">Appointments with </w:t>
      </w:r>
      <w:r w:rsidRPr="4426A573" w:rsidR="2198AC74">
        <w:rPr>
          <w:rFonts w:ascii="Calibri" w:hAnsi="Calibri" w:cs="Calibri"/>
          <w:b/>
          <w:bCs/>
          <w:noProof/>
          <w:sz w:val="40"/>
          <w:szCs w:val="40"/>
          <w:lang w:val="en-GB"/>
        </w:rPr>
        <w:t xml:space="preserve">NCPs (National Contact Points) </w:t>
      </w:r>
    </w:p>
    <w:p w:rsidR="6D87164D" w:rsidP="00C1457F" w:rsidRDefault="6D87164D" w14:paraId="0C032C58" w14:textId="4B683D4C">
      <w:pPr>
        <w:spacing w:after="0"/>
        <w:jc w:val="center"/>
        <w:rPr>
          <w:rFonts w:ascii="Calibri Light" w:hAnsi="Calibri Light" w:eastAsia="Calibri Light" w:cs="Calibri Light"/>
          <w:b/>
          <w:bCs/>
          <w:noProof/>
          <w:sz w:val="40"/>
          <w:szCs w:val="40"/>
          <w:lang w:val="en-GB"/>
        </w:rPr>
      </w:pPr>
      <w:r w:rsidRPr="1C9FECEE">
        <w:rPr>
          <w:rFonts w:ascii="Calibri Light" w:hAnsi="Calibri Light" w:eastAsia="Calibri Light" w:cs="Calibri Light"/>
          <w:b/>
          <w:bCs/>
          <w:noProof/>
          <w:sz w:val="40"/>
          <w:szCs w:val="40"/>
          <w:vertAlign w:val="superscript"/>
          <w:lang w:val="en-US"/>
        </w:rPr>
        <w:t xml:space="preserve"> </w:t>
      </w:r>
      <w:r w:rsidRPr="1C9FECEE">
        <w:rPr>
          <w:rFonts w:ascii="Calibri Light" w:hAnsi="Calibri Light" w:eastAsia="Calibri Light" w:cs="Calibri Light"/>
          <w:b/>
          <w:bCs/>
          <w:noProof/>
          <w:sz w:val="40"/>
          <w:szCs w:val="40"/>
          <w:lang w:val="en-GB"/>
        </w:rPr>
        <w:t>October 6</w:t>
      </w:r>
      <w:r w:rsidRPr="1C9FECEE">
        <w:rPr>
          <w:rFonts w:ascii="Calibri Light" w:hAnsi="Calibri Light" w:eastAsia="Calibri Light" w:cs="Calibri Light"/>
          <w:b/>
          <w:bCs/>
          <w:noProof/>
          <w:sz w:val="40"/>
          <w:szCs w:val="40"/>
          <w:vertAlign w:val="superscript"/>
          <w:lang w:val="en-GB"/>
        </w:rPr>
        <w:t>th</w:t>
      </w:r>
      <w:r w:rsidRPr="1C9FECEE">
        <w:rPr>
          <w:rFonts w:ascii="Calibri Light" w:hAnsi="Calibri Light" w:eastAsia="Calibri Light" w:cs="Calibri Light"/>
          <w:b/>
          <w:bCs/>
          <w:noProof/>
          <w:sz w:val="40"/>
          <w:szCs w:val="40"/>
          <w:lang w:val="en-GB"/>
        </w:rPr>
        <w:t>, 2023</w:t>
      </w:r>
      <w:r w:rsidRPr="1C9FECEE" w:rsidR="37455077">
        <w:rPr>
          <w:rFonts w:ascii="Calibri Light" w:hAnsi="Calibri Light" w:eastAsia="Calibri Light" w:cs="Calibri Light"/>
          <w:b/>
          <w:bCs/>
          <w:noProof/>
          <w:sz w:val="40"/>
          <w:szCs w:val="40"/>
          <w:lang w:val="en-GB"/>
        </w:rPr>
        <w:t xml:space="preserve"> </w:t>
      </w:r>
      <w:r w:rsidRPr="1C9FECEE" w:rsidR="3DABE6DB">
        <w:rPr>
          <w:rFonts w:ascii="Calibri Light" w:hAnsi="Calibri Light" w:eastAsia="Calibri Light" w:cs="Calibri Light"/>
          <w:b/>
          <w:bCs/>
          <w:noProof/>
          <w:sz w:val="40"/>
          <w:szCs w:val="40"/>
          <w:lang w:val="en-GB"/>
        </w:rPr>
        <w:t xml:space="preserve"> </w:t>
      </w:r>
      <w:r w:rsidRPr="1C9FECEE" w:rsidR="37455077">
        <w:rPr>
          <w:rFonts w:ascii="Calibri Light" w:hAnsi="Calibri Light" w:eastAsia="Calibri Light" w:cs="Calibri Light"/>
          <w:b/>
          <w:bCs/>
          <w:noProof/>
          <w:sz w:val="40"/>
          <w:szCs w:val="40"/>
          <w:lang w:val="en-GB"/>
        </w:rPr>
        <w:t xml:space="preserve">- </w:t>
      </w:r>
      <w:r w:rsidRPr="1C9FECEE">
        <w:rPr>
          <w:rFonts w:ascii="Calibri Light" w:hAnsi="Calibri Light" w:eastAsia="Calibri Light" w:cs="Calibri Light"/>
          <w:b/>
          <w:bCs/>
          <w:noProof/>
          <w:sz w:val="40"/>
          <w:szCs w:val="40"/>
          <w:lang w:val="en-GB"/>
        </w:rPr>
        <w:t xml:space="preserve"> Paris</w:t>
      </w:r>
      <w:r w:rsidRPr="1C9FECEE" w:rsidR="3CA81F1F">
        <w:rPr>
          <w:rFonts w:ascii="Calibri Light" w:hAnsi="Calibri Light" w:eastAsia="Calibri Light" w:cs="Calibri Light"/>
          <w:b/>
          <w:bCs/>
          <w:noProof/>
          <w:sz w:val="40"/>
          <w:szCs w:val="40"/>
          <w:lang w:val="en-GB"/>
        </w:rPr>
        <w:t>, France</w:t>
      </w:r>
    </w:p>
    <w:p w:rsidR="00C43F99" w:rsidP="00C43F99" w:rsidRDefault="6D87164D" w14:paraId="28AAE109" w14:textId="700DB623">
      <w:pPr>
        <w:jc w:val="center"/>
        <w:rPr>
          <w:rFonts w:ascii="Calibri" w:hAnsi="Calibri" w:cs="Calibri"/>
          <w:b w:val="1"/>
          <w:bCs w:val="1"/>
          <w:noProof/>
          <w:sz w:val="28"/>
          <w:szCs w:val="28"/>
          <w:lang w:val="en-GB"/>
        </w:rPr>
      </w:pPr>
      <w:r w:rsidRPr="1C93F071" w:rsidR="6D87164D">
        <w:rPr>
          <w:rFonts w:ascii="Calibri" w:hAnsi="Calibri" w:cs="Calibri"/>
          <w:b w:val="1"/>
          <w:bCs w:val="1"/>
          <w:noProof/>
          <w:sz w:val="28"/>
          <w:szCs w:val="28"/>
          <w:lang w:val="en-GB"/>
        </w:rPr>
        <w:t>Physical</w:t>
      </w:r>
      <w:r w:rsidRPr="1C93F071" w:rsidR="30AF3904">
        <w:rPr>
          <w:rFonts w:ascii="Calibri" w:hAnsi="Calibri" w:cs="Calibri"/>
          <w:b w:val="1"/>
          <w:bCs w:val="1"/>
          <w:noProof/>
          <w:sz w:val="28"/>
          <w:szCs w:val="28"/>
          <w:lang w:val="en-GB"/>
        </w:rPr>
        <w:t xml:space="preserve"> </w:t>
      </w:r>
      <w:r w:rsidRPr="1C93F071" w:rsidR="6D87164D">
        <w:rPr>
          <w:rFonts w:ascii="Calibri" w:hAnsi="Calibri" w:cs="Calibri"/>
          <w:b w:val="1"/>
          <w:bCs w:val="1"/>
          <w:noProof/>
          <w:sz w:val="28"/>
          <w:szCs w:val="28"/>
          <w:lang w:val="en-GB"/>
        </w:rPr>
        <w:t>participation only</w:t>
      </w:r>
      <w:r>
        <w:br/>
      </w:r>
      <w:r w:rsidRPr="1C93F071" w:rsidR="6D87164D">
        <w:rPr>
          <w:rFonts w:ascii="Calibri" w:hAnsi="Calibri" w:cs="Calibri"/>
          <w:b w:val="1"/>
          <w:bCs w:val="1"/>
          <w:noProof/>
          <w:sz w:val="28"/>
          <w:szCs w:val="28"/>
          <w:lang w:val="en-GB"/>
        </w:rPr>
        <w:t xml:space="preserve">Registration is </w:t>
      </w:r>
      <w:r w:rsidRPr="1C93F071" w:rsidR="05EC77EA">
        <w:rPr>
          <w:rFonts w:ascii="Calibri" w:hAnsi="Calibri" w:cs="Calibri"/>
          <w:b w:val="1"/>
          <w:bCs w:val="1"/>
          <w:noProof/>
          <w:sz w:val="28"/>
          <w:szCs w:val="28"/>
          <w:lang w:val="en-GB"/>
        </w:rPr>
        <w:t>required.</w:t>
      </w:r>
    </w:p>
    <w:p w:rsidR="00250B2D" w:rsidP="00C43F99" w:rsidRDefault="00992CFA" w14:paraId="0099BC52" w14:textId="15884AD1">
      <w:pPr>
        <w:rPr>
          <w:noProof/>
          <w:lang w:val="en-GB"/>
        </w:rPr>
      </w:pPr>
      <w:r>
        <w:rPr>
          <w:noProof/>
          <w:lang w:val="en-GB"/>
        </w:rPr>
        <w:t xml:space="preserve">Dear proposers, </w:t>
      </w:r>
    </w:p>
    <w:p w:rsidR="00205DCE" w:rsidP="1C9FECEE" w:rsidRDefault="006057B3" w14:paraId="75EBCA6E" w14:textId="648260BE">
      <w:pPr>
        <w:pStyle w:val="Listepuces"/>
        <w:numPr>
          <w:ilvl w:val="0"/>
          <w:numId w:val="0"/>
        </w:numPr>
        <w:rPr>
          <w:noProof/>
          <w:lang w:val="en-GB"/>
        </w:rPr>
      </w:pPr>
      <w:r w:rsidRPr="4426A573">
        <w:rPr>
          <w:noProof/>
          <w:lang w:val="en-GB"/>
        </w:rPr>
        <w:t xml:space="preserve">The Digital NCP </w:t>
      </w:r>
      <w:r w:rsidRPr="4426A573" w:rsidR="00C6277A">
        <w:rPr>
          <w:noProof/>
          <w:lang w:val="en-GB"/>
        </w:rPr>
        <w:t>is organi</w:t>
      </w:r>
      <w:r w:rsidRPr="4426A573" w:rsidR="787CF9DB">
        <w:rPr>
          <w:noProof/>
          <w:lang w:val="en-GB"/>
        </w:rPr>
        <w:t>z</w:t>
      </w:r>
      <w:r w:rsidRPr="4426A573" w:rsidR="00C6277A">
        <w:rPr>
          <w:noProof/>
          <w:lang w:val="en-GB"/>
        </w:rPr>
        <w:t>ing a Horizon Europe Information D</w:t>
      </w:r>
      <w:r w:rsidRPr="4426A573">
        <w:rPr>
          <w:noProof/>
          <w:lang w:val="en-GB"/>
        </w:rPr>
        <w:t xml:space="preserve">ay on the </w:t>
      </w:r>
      <w:r w:rsidRPr="4426A573" w:rsidR="004C2CBB">
        <w:rPr>
          <w:noProof/>
          <w:lang w:val="en-GB"/>
        </w:rPr>
        <w:t xml:space="preserve">18 </w:t>
      </w:r>
      <w:r w:rsidRPr="4426A573" w:rsidR="0F0A4CB0">
        <w:rPr>
          <w:noProof/>
          <w:lang w:val="en-GB"/>
        </w:rPr>
        <w:t xml:space="preserve">topics in Cluster 4/Digital for </w:t>
      </w:r>
      <w:r w:rsidRPr="4426A573" w:rsidR="004C2CBB">
        <w:rPr>
          <w:noProof/>
          <w:lang w:val="en-GB"/>
        </w:rPr>
        <w:t>2024</w:t>
      </w:r>
      <w:r w:rsidRPr="4426A573" w:rsidR="0267A421">
        <w:rPr>
          <w:noProof/>
          <w:lang w:val="en-GB"/>
        </w:rPr>
        <w:t xml:space="preserve">. </w:t>
      </w:r>
      <w:r w:rsidRPr="4426A573" w:rsidR="00F61E88">
        <w:rPr>
          <w:noProof/>
          <w:lang w:val="en-GB"/>
        </w:rPr>
        <w:t xml:space="preserve"> </w:t>
      </w:r>
      <w:r w:rsidRPr="4426A573" w:rsidR="6A731C28">
        <w:rPr>
          <w:noProof/>
          <w:lang w:val="en-GB"/>
        </w:rPr>
        <w:t>T</w:t>
      </w:r>
      <w:r w:rsidRPr="4426A573">
        <w:rPr>
          <w:noProof/>
          <w:lang w:val="en-GB"/>
        </w:rPr>
        <w:t xml:space="preserve">hree </w:t>
      </w:r>
      <w:r w:rsidRPr="4426A573" w:rsidR="1225F81A">
        <w:rPr>
          <w:noProof/>
          <w:lang w:val="en-GB"/>
        </w:rPr>
        <w:t>thematic</w:t>
      </w:r>
      <w:r w:rsidRPr="4426A573">
        <w:rPr>
          <w:noProof/>
          <w:lang w:val="en-GB"/>
        </w:rPr>
        <w:t xml:space="preserve"> workshops </w:t>
      </w:r>
      <w:r w:rsidRPr="4426A573" w:rsidR="66C9EBBF">
        <w:rPr>
          <w:noProof/>
          <w:lang w:val="en-GB"/>
        </w:rPr>
        <w:t xml:space="preserve">will be proposed </w:t>
      </w:r>
      <w:r w:rsidRPr="4426A573">
        <w:rPr>
          <w:noProof/>
          <w:lang w:val="en-GB"/>
        </w:rPr>
        <w:t xml:space="preserve">with emerging </w:t>
      </w:r>
      <w:r w:rsidRPr="4426A573" w:rsidR="00C6277A">
        <w:rPr>
          <w:noProof/>
          <w:lang w:val="en-GB"/>
        </w:rPr>
        <w:t xml:space="preserve">new </w:t>
      </w:r>
      <w:r w:rsidR="00A958D2">
        <w:rPr>
          <w:noProof/>
          <w:lang w:val="en-GB"/>
        </w:rPr>
        <w:t>ideas</w:t>
      </w:r>
      <w:r w:rsidRPr="4426A573">
        <w:rPr>
          <w:noProof/>
          <w:lang w:val="en-GB"/>
        </w:rPr>
        <w:t xml:space="preserve">/project pitch sessions to facilitate exchanges between European R&amp;I </w:t>
      </w:r>
      <w:r w:rsidRPr="4426A573" w:rsidR="00C6277A">
        <w:rPr>
          <w:noProof/>
          <w:lang w:val="en-GB"/>
        </w:rPr>
        <w:t>actors</w:t>
      </w:r>
      <w:r w:rsidRPr="4426A573">
        <w:rPr>
          <w:noProof/>
          <w:lang w:val="en-GB"/>
        </w:rPr>
        <w:t xml:space="preserve"> and beyond</w:t>
      </w:r>
      <w:r w:rsidRPr="4426A573" w:rsidR="50430614">
        <w:rPr>
          <w:noProof/>
          <w:lang w:val="en-GB"/>
        </w:rPr>
        <w:t>.</w:t>
      </w:r>
    </w:p>
    <w:p w:rsidR="50430614" w:rsidP="072847A2" w:rsidRDefault="50430614" w14:paraId="53B8CBED" w14:textId="378C7FB3">
      <w:pPr>
        <w:rPr>
          <w:noProof/>
          <w:lang w:val="en-GB"/>
        </w:rPr>
      </w:pPr>
      <w:r w:rsidRPr="4426A573">
        <w:rPr>
          <w:noProof/>
          <w:lang w:val="en-GB"/>
        </w:rPr>
        <w:t xml:space="preserve">The </w:t>
      </w:r>
      <w:r w:rsidRPr="4426A573" w:rsidR="00F13AE2">
        <w:rPr>
          <w:noProof/>
          <w:lang w:val="en-GB"/>
        </w:rPr>
        <w:t xml:space="preserve">event will be held on </w:t>
      </w:r>
      <w:r w:rsidRPr="4426A573" w:rsidR="00F13AE2">
        <w:rPr>
          <w:b/>
          <w:bCs/>
          <w:noProof/>
          <w:lang w:val="en-GB"/>
        </w:rPr>
        <w:t>October</w:t>
      </w:r>
      <w:r w:rsidRPr="4426A573" w:rsidR="00205DCE">
        <w:rPr>
          <w:b/>
          <w:bCs/>
          <w:noProof/>
          <w:lang w:val="en-GB"/>
        </w:rPr>
        <w:t xml:space="preserve"> 6th</w:t>
      </w:r>
      <w:r w:rsidRPr="4426A573" w:rsidR="2A8898D9">
        <w:rPr>
          <w:b/>
          <w:bCs/>
          <w:noProof/>
          <w:lang w:val="en-GB"/>
        </w:rPr>
        <w:t>, 2023,</w:t>
      </w:r>
      <w:r w:rsidRPr="4426A573" w:rsidR="00F13AE2">
        <w:rPr>
          <w:b/>
          <w:bCs/>
          <w:noProof/>
          <w:lang w:val="en-GB"/>
        </w:rPr>
        <w:t xml:space="preserve"> </w:t>
      </w:r>
      <w:r w:rsidRPr="4426A573" w:rsidR="00205DCE">
        <w:rPr>
          <w:b/>
          <w:bCs/>
          <w:noProof/>
          <w:lang w:val="en-GB"/>
        </w:rPr>
        <w:t>from 9:30 am to 4:00 pm,</w:t>
      </w:r>
      <w:r w:rsidRPr="4426A573" w:rsidR="00205DCE">
        <w:rPr>
          <w:noProof/>
          <w:lang w:val="en-GB"/>
        </w:rPr>
        <w:t xml:space="preserve"> </w:t>
      </w:r>
      <w:r w:rsidRPr="4426A573">
        <w:rPr>
          <w:noProof/>
          <w:lang w:val="en-GB"/>
        </w:rPr>
        <w:t xml:space="preserve">at the </w:t>
      </w:r>
      <w:r w:rsidRPr="4426A573" w:rsidR="006057B3">
        <w:rPr>
          <w:noProof/>
          <w:lang w:val="en-GB"/>
        </w:rPr>
        <w:t>French Ministry of higher education and Research</w:t>
      </w:r>
      <w:r w:rsidRPr="4426A573" w:rsidR="19BE5780">
        <w:rPr>
          <w:noProof/>
          <w:lang w:val="en-GB"/>
        </w:rPr>
        <w:t xml:space="preserve"> (MESR)</w:t>
      </w:r>
      <w:r w:rsidRPr="4426A573" w:rsidR="2EBF203E">
        <w:rPr>
          <w:noProof/>
          <w:lang w:val="en-GB"/>
        </w:rPr>
        <w:t xml:space="preserve">, </w:t>
      </w:r>
      <w:r w:rsidRPr="4426A573" w:rsidR="00F13AE2">
        <w:rPr>
          <w:lang w:val="en-GB"/>
        </w:rPr>
        <w:t xml:space="preserve">Amphitheatre </w:t>
      </w:r>
      <w:proofErr w:type="spellStart"/>
      <w:r w:rsidRPr="4426A573" w:rsidR="00F13AE2">
        <w:rPr>
          <w:lang w:val="en-GB"/>
        </w:rPr>
        <w:t>Poincaré</w:t>
      </w:r>
      <w:proofErr w:type="spellEnd"/>
      <w:r w:rsidRPr="4426A573" w:rsidR="3E3ED390">
        <w:rPr>
          <w:noProof/>
          <w:lang w:val="en-GB"/>
        </w:rPr>
        <w:t>.</w:t>
      </w:r>
      <w:r w:rsidRPr="4426A573" w:rsidR="0B6C2DC5">
        <w:rPr>
          <w:noProof/>
          <w:lang w:val="en-GB"/>
        </w:rPr>
        <w:t xml:space="preserve"> (Please note that </w:t>
      </w:r>
      <w:r w:rsidRPr="4426A573" w:rsidR="325D3769">
        <w:rPr>
          <w:noProof/>
          <w:lang w:val="en-GB"/>
        </w:rPr>
        <w:t>a</w:t>
      </w:r>
      <w:r w:rsidRPr="4426A573" w:rsidR="00E2918D">
        <w:rPr>
          <w:noProof/>
          <w:lang w:val="en-GB"/>
        </w:rPr>
        <w:t xml:space="preserve">ccess to the </w:t>
      </w:r>
      <w:r w:rsidRPr="4426A573" w:rsidR="487E5748">
        <w:rPr>
          <w:noProof/>
          <w:lang w:val="en-GB"/>
        </w:rPr>
        <w:t>building</w:t>
      </w:r>
      <w:r w:rsidRPr="4426A573" w:rsidR="00E2918D">
        <w:rPr>
          <w:noProof/>
          <w:lang w:val="en-GB"/>
        </w:rPr>
        <w:t xml:space="preserve"> will only be possible with proof of identity</w:t>
      </w:r>
      <w:r w:rsidRPr="4426A573" w:rsidR="74B2D271">
        <w:rPr>
          <w:noProof/>
          <w:lang w:val="en-GB"/>
        </w:rPr>
        <w:t>)</w:t>
      </w:r>
      <w:r w:rsidRPr="4426A573" w:rsidR="1B5A27E1">
        <w:rPr>
          <w:noProof/>
          <w:lang w:val="en-GB"/>
        </w:rPr>
        <w:t xml:space="preserve">. Welcome desk: </w:t>
      </w:r>
      <w:r w:rsidRPr="4426A573" w:rsidR="5F0BAA1C">
        <w:rPr>
          <w:noProof/>
          <w:lang w:val="en-GB"/>
        </w:rPr>
        <w:t xml:space="preserve">25 </w:t>
      </w:r>
      <w:r w:rsidRPr="4426A573" w:rsidR="5F0BAA1C">
        <w:rPr>
          <w:rFonts w:ascii="Calibri" w:hAnsi="Calibri" w:cs="Calibri"/>
          <w:noProof/>
          <w:lang w:val="en-GB"/>
        </w:rPr>
        <w:t>rue de la Montagne Sainte Geneviève</w:t>
      </w:r>
      <w:r w:rsidRPr="4426A573" w:rsidR="06B07884">
        <w:rPr>
          <w:rFonts w:ascii="Calibri" w:hAnsi="Calibri" w:cs="Calibri"/>
          <w:noProof/>
          <w:lang w:val="en-GB"/>
        </w:rPr>
        <w:t>.</w:t>
      </w:r>
    </w:p>
    <w:p w:rsidR="00C43F99" w:rsidP="00C43F99" w:rsidRDefault="6CD0E98A" w14:paraId="47DAF02A" w14:textId="0A11BEB3">
      <w:pPr>
        <w:rPr>
          <w:rFonts w:ascii="Calibri" w:hAnsi="Calibri" w:cs="Calibri"/>
          <w:noProof/>
          <w:lang w:val="en-GB"/>
        </w:rPr>
      </w:pPr>
      <w:r w:rsidRPr="1C93F071" w:rsidR="6CD0E98A">
        <w:rPr>
          <w:rFonts w:ascii="Calibri" w:hAnsi="Calibri" w:cs="Calibri"/>
          <w:noProof/>
          <w:u w:val="single"/>
          <w:lang w:val="en-GB"/>
        </w:rPr>
        <w:t>Limited space, first come, first served</w:t>
      </w:r>
      <w:r w:rsidRPr="1C93F071" w:rsidR="6CD0E98A">
        <w:rPr>
          <w:rFonts w:ascii="Calibri" w:hAnsi="Calibri" w:cs="Calibri"/>
          <w:noProof/>
          <w:lang w:val="en-GB"/>
        </w:rPr>
        <w:t xml:space="preserve"> (max. 130 guests)</w:t>
      </w:r>
      <w:r w:rsidRPr="1C93F071" w:rsidR="00779AF6">
        <w:rPr>
          <w:rFonts w:ascii="Calibri" w:hAnsi="Calibri" w:cs="Calibri"/>
          <w:noProof/>
          <w:lang w:val="en-GB"/>
        </w:rPr>
        <w:t xml:space="preserve"> </w:t>
      </w:r>
      <w:r w:rsidRPr="1C93F071" w:rsidR="00C43F99">
        <w:rPr>
          <w:rFonts w:ascii="Calibri" w:hAnsi="Calibri" w:cs="Calibri"/>
          <w:noProof/>
          <w:lang w:val="en-GB"/>
        </w:rPr>
        <w:t xml:space="preserve">- </w:t>
      </w:r>
      <w:r w:rsidRPr="1C93F071" w:rsidR="3500938C">
        <w:rPr>
          <w:rFonts w:ascii="Calibri" w:hAnsi="Calibri" w:cs="Calibri"/>
          <w:noProof/>
          <w:lang w:val="en-GB"/>
        </w:rPr>
        <w:t xml:space="preserve">This event will be in </w:t>
      </w:r>
      <w:r w:rsidRPr="1C93F071" w:rsidR="1AC5C257">
        <w:rPr>
          <w:rFonts w:ascii="Calibri" w:hAnsi="Calibri" w:cs="Calibri"/>
          <w:noProof/>
          <w:lang w:val="en-GB"/>
        </w:rPr>
        <w:t>the English lang</w:t>
      </w:r>
      <w:r w:rsidRPr="1C93F071" w:rsidR="4426A573">
        <w:rPr>
          <w:rFonts w:ascii="Calibri" w:hAnsi="Calibri" w:cs="Calibri"/>
          <w:noProof/>
          <w:lang w:val="en-GB"/>
        </w:rPr>
        <w:t>uage</w:t>
      </w:r>
      <w:r w:rsidRPr="1C93F071" w:rsidR="0EDB260E">
        <w:rPr>
          <w:rFonts w:ascii="Calibri" w:hAnsi="Calibri" w:cs="Calibri"/>
          <w:noProof/>
          <w:lang w:val="en-GB"/>
        </w:rPr>
        <w:t>.</w:t>
      </w:r>
      <w:r w:rsidRPr="1C93F071" w:rsidR="58F4DB9E">
        <w:rPr>
          <w:rFonts w:ascii="Calibri" w:hAnsi="Calibri" w:cs="Calibri"/>
          <w:noProof/>
          <w:lang w:val="en-GB"/>
        </w:rPr>
        <w:t xml:space="preserve"> </w:t>
      </w:r>
    </w:p>
    <w:p w:rsidR="52D87BAF" w:rsidP="67093020" w:rsidRDefault="52D87BAF" w14:paraId="10BCE6F1" w14:textId="6C830D4D">
      <w:pPr>
        <w:pStyle w:val="Normal"/>
        <w:rPr>
          <w:rFonts w:ascii="Calibri" w:hAnsi="Calibri" w:cs="Calibri"/>
          <w:noProof/>
          <w:lang w:val="en-GB"/>
        </w:rPr>
      </w:pPr>
      <w:r w:rsidRPr="67093020" w:rsidR="52D87BAF">
        <w:rPr>
          <w:rFonts w:ascii="Calibri" w:hAnsi="Calibri" w:cs="Calibri"/>
          <w:noProof/>
          <w:lang w:val="en-GB"/>
        </w:rPr>
        <w:t xml:space="preserve">To register, use the following link, </w:t>
      </w:r>
      <w:hyperlink r:id="R3f7930e6c74744a3">
        <w:r w:rsidRPr="67093020" w:rsidR="52D87BAF">
          <w:rPr>
            <w:rStyle w:val="Lienhypertexte"/>
            <w:rFonts w:ascii="Calibri" w:hAnsi="Calibri" w:cs="Calibri"/>
            <w:noProof/>
            <w:lang w:val="en-GB"/>
          </w:rPr>
          <w:t>https://www.horizon-europe.gouv.fr/form/infoday-on-horizon-europe-cluste</w:t>
        </w:r>
      </w:hyperlink>
    </w:p>
    <w:p w:rsidR="52D87BAF" w:rsidP="67093020" w:rsidRDefault="52D87BAF" w14:paraId="06E741BE" w14:textId="49E7FD34">
      <w:pPr>
        <w:pStyle w:val="Normal"/>
        <w:rPr>
          <w:rFonts w:ascii="Calibri" w:hAnsi="Calibri" w:cs="Calibri"/>
          <w:noProof/>
          <w:lang w:val="en-GB"/>
        </w:rPr>
      </w:pPr>
      <w:r w:rsidRPr="1C93F071" w:rsidR="52D87BAF">
        <w:rPr>
          <w:rFonts w:ascii="Calibri" w:hAnsi="Calibri" w:cs="Calibri"/>
          <w:noProof/>
          <w:lang w:val="en-GB"/>
        </w:rPr>
        <w:t xml:space="preserve">If you </w:t>
      </w:r>
      <w:r w:rsidRPr="1C93F071" w:rsidR="6E805ECC">
        <w:rPr>
          <w:rFonts w:ascii="Calibri" w:hAnsi="Calibri" w:cs="Calibri"/>
          <w:noProof/>
          <w:lang w:val="en-GB"/>
        </w:rPr>
        <w:t xml:space="preserve">are </w:t>
      </w:r>
      <w:r w:rsidRPr="1C93F071" w:rsidR="52D87BAF">
        <w:rPr>
          <w:rFonts w:ascii="Calibri" w:hAnsi="Calibri" w:cs="Calibri"/>
          <w:noProof/>
          <w:lang w:val="en-GB"/>
        </w:rPr>
        <w:t>i</w:t>
      </w:r>
      <w:r w:rsidRPr="1C93F071" w:rsidR="0832D09F">
        <w:rPr>
          <w:rFonts w:ascii="Calibri" w:hAnsi="Calibri" w:cs="Calibri"/>
          <w:noProof/>
          <w:lang w:val="en-GB"/>
        </w:rPr>
        <w:t xml:space="preserve">nterested </w:t>
      </w:r>
      <w:r w:rsidRPr="1C93F071" w:rsidR="52D87BAF">
        <w:rPr>
          <w:rFonts w:ascii="Calibri" w:hAnsi="Calibri" w:cs="Calibri"/>
          <w:noProof/>
          <w:lang w:val="en-GB"/>
        </w:rPr>
        <w:t xml:space="preserve">to pitch a new idea </w:t>
      </w:r>
      <w:r w:rsidRPr="1C93F071" w:rsidR="54ECA8CB">
        <w:rPr>
          <w:rFonts w:ascii="Calibri" w:hAnsi="Calibri" w:cs="Calibri"/>
          <w:noProof/>
          <w:lang w:val="en-GB"/>
        </w:rPr>
        <w:t xml:space="preserve">for </w:t>
      </w:r>
      <w:r w:rsidRPr="1C93F071" w:rsidR="54ECA8CB">
        <w:rPr>
          <w:rFonts w:ascii="Calibri" w:hAnsi="Calibri" w:cs="Calibri"/>
          <w:noProof/>
          <w:lang w:val="en-GB"/>
        </w:rPr>
        <w:t xml:space="preserve">he </w:t>
      </w:r>
      <w:r w:rsidRPr="1C93F071" w:rsidR="52D87BAF">
        <w:rPr>
          <w:rFonts w:ascii="Calibri" w:hAnsi="Calibri" w:cs="Calibri"/>
          <w:noProof/>
          <w:lang w:val="en-GB"/>
        </w:rPr>
        <w:t xml:space="preserve">project, </w:t>
      </w:r>
      <w:r w:rsidRPr="1C93F071" w:rsidR="64F2A4E3">
        <w:rPr>
          <w:rFonts w:ascii="Calibri" w:hAnsi="Calibri" w:cs="Calibri"/>
          <w:noProof/>
          <w:lang w:val="en-GB"/>
        </w:rPr>
        <w:t xml:space="preserve">you need to download the appropriate template here, </w:t>
      </w:r>
      <w:hyperlink r:id="Rcb52381b4b0647bb">
        <w:r w:rsidRPr="1C93F071" w:rsidR="64F2A4E3">
          <w:rPr>
            <w:rStyle w:val="Lienhypertexte"/>
            <w:rFonts w:ascii="Calibri" w:hAnsi="Calibri" w:cs="Calibri"/>
            <w:noProof/>
            <w:lang w:val="en-GB"/>
          </w:rPr>
          <w:t>https://www.horizon-europe.gouv.fr/journee-d-information-programme-2024-numerique-cluster-4-35866</w:t>
        </w:r>
      </w:hyperlink>
    </w:p>
    <w:p w:rsidR="13BDEDDB" w:rsidP="1C93F071" w:rsidRDefault="13BDEDDB" w14:paraId="28F94C46" w14:textId="2828468D">
      <w:pPr>
        <w:pStyle w:val="Normal"/>
        <w:rPr>
          <w:rFonts w:ascii="Calibri" w:hAnsi="Calibri" w:cs="Calibri"/>
          <w:b w:val="1"/>
          <w:bCs w:val="1"/>
          <w:noProof/>
          <w:lang w:val="en-GB"/>
        </w:rPr>
      </w:pPr>
      <w:r w:rsidRPr="1C93F071" w:rsidR="13BDEDDB">
        <w:rPr>
          <w:rFonts w:ascii="Calibri" w:hAnsi="Calibri" w:cs="Calibri"/>
          <w:b w:val="1"/>
          <w:bCs w:val="1"/>
          <w:noProof/>
          <w:lang w:val="en-GB"/>
        </w:rPr>
        <w:t>All participation</w:t>
      </w:r>
      <w:r w:rsidRPr="1C93F071" w:rsidR="261BEF4F">
        <w:rPr>
          <w:rFonts w:ascii="Calibri" w:hAnsi="Calibri" w:cs="Calibri"/>
          <w:b w:val="1"/>
          <w:bCs w:val="1"/>
          <w:noProof/>
          <w:lang w:val="en-GB"/>
        </w:rPr>
        <w:t xml:space="preserve"> will be confirmed by the organisation commit</w:t>
      </w:r>
      <w:r w:rsidRPr="1C93F071" w:rsidR="1C93F071">
        <w:rPr>
          <w:rFonts w:ascii="Calibri" w:hAnsi="Calibri" w:cs="Calibri"/>
          <w:b w:val="1"/>
          <w:bCs w:val="1"/>
          <w:noProof/>
          <w:lang w:val="en-GB"/>
        </w:rPr>
        <w:t>t</w:t>
      </w:r>
      <w:r w:rsidRPr="1C93F071" w:rsidR="13BDEDDB">
        <w:rPr>
          <w:rFonts w:ascii="Calibri" w:hAnsi="Calibri" w:cs="Calibri"/>
          <w:b w:val="1"/>
          <w:bCs w:val="1"/>
          <w:noProof/>
          <w:lang w:val="en-GB"/>
        </w:rPr>
        <w:t>ee</w:t>
      </w:r>
      <w:r w:rsidRPr="1C93F071" w:rsidR="56117C61">
        <w:rPr>
          <w:rFonts w:ascii="Calibri" w:hAnsi="Calibri" w:cs="Calibri"/>
          <w:b w:val="1"/>
          <w:bCs w:val="1"/>
          <w:noProof/>
          <w:lang w:val="en-GB"/>
        </w:rPr>
        <w:t xml:space="preserve">. </w:t>
      </w:r>
    </w:p>
    <w:p w:rsidR="004C2CBB" w:rsidP="00C43F99" w:rsidRDefault="004C2CBB" w14:paraId="175F3952" w14:textId="3A50C679">
      <w:pPr>
        <w:rPr>
          <w:rFonts w:asciiTheme="majorHAnsi" w:hAnsiTheme="majorHAnsi"/>
          <w:b/>
          <w:bCs/>
          <w:sz w:val="24"/>
          <w:szCs w:val="24"/>
          <w:lang w:val="en-GB"/>
        </w:rPr>
      </w:pPr>
      <w:r w:rsidRPr="4426A573">
        <w:rPr>
          <w:rFonts w:asciiTheme="majorHAnsi" w:hAnsiTheme="majorHAnsi"/>
          <w:b/>
          <w:bCs/>
          <w:sz w:val="24"/>
          <w:szCs w:val="24"/>
          <w:lang w:val="en-GB"/>
        </w:rPr>
        <w:t>AGENDA</w:t>
      </w:r>
      <w:r w:rsidRPr="4426A573" w:rsidR="71E808AB">
        <w:rPr>
          <w:rFonts w:asciiTheme="majorHAnsi" w:hAnsiTheme="majorHAnsi"/>
          <w:b/>
          <w:bCs/>
          <w:sz w:val="24"/>
          <w:szCs w:val="24"/>
          <w:lang w:val="en-GB"/>
        </w:rPr>
        <w:t xml:space="preserve"> </w:t>
      </w:r>
    </w:p>
    <w:tbl>
      <w:tblPr>
        <w:tblStyle w:val="Grilledutableau"/>
        <w:tblW w:w="0" w:type="auto"/>
        <w:tblInd w:w="-5" w:type="dxa"/>
        <w:tblLook w:val="04A0" w:firstRow="1" w:lastRow="0" w:firstColumn="1" w:lastColumn="0" w:noHBand="0" w:noVBand="1"/>
      </w:tblPr>
      <w:tblGrid>
        <w:gridCol w:w="1985"/>
        <w:gridCol w:w="7933"/>
      </w:tblGrid>
      <w:tr w:rsidR="00F13AE2" w:rsidTr="67093020" w14:paraId="06C9A6D3" w14:textId="77777777">
        <w:tc>
          <w:tcPr>
            <w:tcW w:w="1985" w:type="dxa"/>
            <w:tcMar/>
          </w:tcPr>
          <w:p w:rsidR="00F13AE2" w:rsidP="00C1457F" w:rsidRDefault="009E6D15" w14:paraId="7674F022" w14:textId="08F02FA2">
            <w:pPr>
              <w:rPr>
                <w:rFonts w:asciiTheme="majorHAnsi" w:hAnsiTheme="majorHAnsi"/>
                <w:b/>
                <w:sz w:val="24"/>
                <w:szCs w:val="56"/>
                <w:lang w:val="en-GB"/>
              </w:rPr>
            </w:pPr>
            <w:r>
              <w:rPr>
                <w:lang w:val="en-GB"/>
              </w:rPr>
              <w:t>0</w:t>
            </w:r>
            <w:r w:rsidRPr="00C1457F" w:rsidR="00205DCE">
              <w:rPr>
                <w:lang w:val="en-GB"/>
              </w:rPr>
              <w:t xml:space="preserve">9:00 </w:t>
            </w:r>
            <w:r>
              <w:rPr>
                <w:lang w:val="en-GB"/>
              </w:rPr>
              <w:t>-</w:t>
            </w:r>
            <w:r w:rsidRPr="00C1457F" w:rsidR="00205DCE">
              <w:rPr>
                <w:lang w:val="en-GB"/>
              </w:rPr>
              <w:t xml:space="preserve"> </w:t>
            </w:r>
            <w:r>
              <w:rPr>
                <w:lang w:val="en-GB"/>
              </w:rPr>
              <w:t>0</w:t>
            </w:r>
            <w:r w:rsidRPr="1C9FECEE" w:rsidR="00205DCE">
              <w:rPr>
                <w:lang w:val="en-GB"/>
              </w:rPr>
              <w:t>9:30</w:t>
            </w:r>
          </w:p>
        </w:tc>
        <w:tc>
          <w:tcPr>
            <w:tcW w:w="7933" w:type="dxa"/>
            <w:tcMar/>
          </w:tcPr>
          <w:p w:rsidR="00F13AE2" w:rsidP="4426A573" w:rsidRDefault="00205DCE" w14:paraId="7F2D4554" w14:textId="6FAEAD3A">
            <w:pPr>
              <w:rPr>
                <w:rFonts w:asciiTheme="majorHAnsi" w:hAnsiTheme="majorHAnsi"/>
                <w:b/>
                <w:bCs/>
                <w:sz w:val="24"/>
                <w:szCs w:val="24"/>
                <w:lang w:val="en-GB"/>
              </w:rPr>
            </w:pPr>
            <w:r w:rsidRPr="4426A573">
              <w:rPr>
                <w:lang w:val="en-GB"/>
              </w:rPr>
              <w:t xml:space="preserve">Welcome coffee, tea &amp; </w:t>
            </w:r>
            <w:r w:rsidRPr="4426A573" w:rsidR="167C6EC6">
              <w:rPr>
                <w:lang w:val="en-GB"/>
              </w:rPr>
              <w:t>croissants.</w:t>
            </w:r>
          </w:p>
        </w:tc>
      </w:tr>
      <w:tr w:rsidR="00205DCE" w:rsidTr="67093020" w14:paraId="0472E7C1" w14:textId="77777777">
        <w:tc>
          <w:tcPr>
            <w:tcW w:w="9918" w:type="dxa"/>
            <w:gridSpan w:val="2"/>
            <w:tcMar/>
          </w:tcPr>
          <w:p w:rsidRPr="00C1457F" w:rsidR="00205DCE" w:rsidP="00C1457F" w:rsidRDefault="009E6D15" w14:paraId="0F7E89A3" w14:textId="1BB16038">
            <w:pPr>
              <w:spacing w:before="240"/>
              <w:rPr>
                <w:rFonts w:asciiTheme="majorHAnsi" w:hAnsiTheme="majorHAnsi"/>
                <w:b/>
                <w:i/>
                <w:sz w:val="24"/>
                <w:szCs w:val="56"/>
                <w:lang w:val="en-GB"/>
              </w:rPr>
            </w:pPr>
            <w:r w:rsidRPr="009E6D15">
              <w:rPr>
                <w:b/>
                <w:i/>
                <w:lang w:val="en-GB"/>
              </w:rPr>
              <w:t>Morning plenary session</w:t>
            </w:r>
            <w:r w:rsidR="005231E7">
              <w:rPr>
                <w:b/>
                <w:i/>
                <w:lang w:val="en-GB"/>
              </w:rPr>
              <w:t xml:space="preserve"> - </w:t>
            </w:r>
            <w:r w:rsidR="005231E7">
              <w:rPr>
                <w:lang w:val="en-GB"/>
              </w:rPr>
              <w:t>0</w:t>
            </w:r>
            <w:r w:rsidRPr="1C9FECEE" w:rsidR="005231E7">
              <w:rPr>
                <w:lang w:val="en-GB"/>
              </w:rPr>
              <w:t>9:30</w:t>
            </w:r>
            <w:r w:rsidR="005231E7">
              <w:rPr>
                <w:lang w:val="en-GB"/>
              </w:rPr>
              <w:t xml:space="preserve"> – 11:30</w:t>
            </w:r>
          </w:p>
        </w:tc>
      </w:tr>
      <w:tr w:rsidRPr="00C77585" w:rsidR="00205DCE" w:rsidTr="67093020" w14:paraId="1C8380D4" w14:textId="77777777">
        <w:tc>
          <w:tcPr>
            <w:tcW w:w="1985" w:type="dxa"/>
            <w:tcMar/>
          </w:tcPr>
          <w:p w:rsidR="00205DCE" w:rsidP="00516A86" w:rsidRDefault="009E6D15" w14:paraId="2FD04CEA" w14:textId="5B1D5602">
            <w:pPr>
              <w:rPr>
                <w:rFonts w:asciiTheme="majorHAnsi" w:hAnsiTheme="majorHAnsi"/>
                <w:b/>
                <w:sz w:val="24"/>
                <w:szCs w:val="56"/>
                <w:lang w:val="en-GB"/>
              </w:rPr>
            </w:pPr>
            <w:r>
              <w:rPr>
                <w:lang w:val="en-GB"/>
              </w:rPr>
              <w:t>0</w:t>
            </w:r>
            <w:r w:rsidRPr="1C9FECEE">
              <w:rPr>
                <w:lang w:val="en-GB"/>
              </w:rPr>
              <w:t>9:30</w:t>
            </w:r>
            <w:r>
              <w:rPr>
                <w:lang w:val="en-GB"/>
              </w:rPr>
              <w:t xml:space="preserve"> - 0</w:t>
            </w:r>
            <w:r w:rsidRPr="1C9FECEE">
              <w:rPr>
                <w:lang w:val="en-GB"/>
              </w:rPr>
              <w:t>9:40</w:t>
            </w:r>
          </w:p>
        </w:tc>
        <w:tc>
          <w:tcPr>
            <w:tcW w:w="7933" w:type="dxa"/>
            <w:tcMar/>
          </w:tcPr>
          <w:p w:rsidR="00205DCE" w:rsidP="00516A86" w:rsidRDefault="009E6D15" w14:paraId="65237670" w14:textId="6E0D0F44">
            <w:pPr>
              <w:rPr>
                <w:rFonts w:asciiTheme="majorHAnsi" w:hAnsiTheme="majorHAnsi"/>
                <w:b/>
                <w:sz w:val="24"/>
                <w:szCs w:val="56"/>
                <w:lang w:val="en-GB"/>
              </w:rPr>
            </w:pPr>
            <w:r w:rsidRPr="1C9FECEE">
              <w:rPr>
                <w:lang w:val="en-GB"/>
              </w:rPr>
              <w:t>Introduction and programme of the day</w:t>
            </w:r>
          </w:p>
        </w:tc>
      </w:tr>
      <w:tr w:rsidR="009E6D15" w:rsidTr="67093020" w14:paraId="38F1265B" w14:textId="77777777">
        <w:tc>
          <w:tcPr>
            <w:tcW w:w="1985" w:type="dxa"/>
            <w:tcMar/>
          </w:tcPr>
          <w:p w:rsidRPr="1C9FECEE" w:rsidR="009E6D15" w:rsidP="00C1457F" w:rsidRDefault="009E6D15" w14:paraId="4B0E24FC" w14:textId="4AB67D76">
            <w:pPr>
              <w:rPr>
                <w:lang w:val="en-GB"/>
              </w:rPr>
            </w:pPr>
            <w:r>
              <w:rPr>
                <w:lang w:val="en-GB"/>
              </w:rPr>
              <w:t>0</w:t>
            </w:r>
            <w:r w:rsidRPr="1C9FECEE">
              <w:rPr>
                <w:lang w:val="en-GB"/>
              </w:rPr>
              <w:t xml:space="preserve">9:40 </w:t>
            </w:r>
            <w:r>
              <w:rPr>
                <w:lang w:val="en-GB"/>
              </w:rPr>
              <w:t>- 10:00</w:t>
            </w:r>
          </w:p>
        </w:tc>
        <w:tc>
          <w:tcPr>
            <w:tcW w:w="7933" w:type="dxa"/>
            <w:tcMar/>
          </w:tcPr>
          <w:p w:rsidRPr="1C9FECEE" w:rsidR="009E6D15" w:rsidP="00516A86" w:rsidRDefault="50CEF3DB" w14:paraId="78ADA71E" w14:textId="1E320C13">
            <w:pPr>
              <w:rPr>
                <w:lang w:val="en-GB"/>
              </w:rPr>
            </w:pPr>
            <w:r w:rsidRPr="67093020" w:rsidR="50CEF3DB">
              <w:rPr>
                <w:lang w:val="en-GB"/>
              </w:rPr>
              <w:t>K</w:t>
            </w:r>
            <w:r w:rsidRPr="67093020" w:rsidR="1E730950">
              <w:rPr>
                <w:lang w:val="en-GB"/>
              </w:rPr>
              <w:t xml:space="preserve">eynote </w:t>
            </w:r>
            <w:r w:rsidRPr="67093020" w:rsidR="6533869C">
              <w:rPr>
                <w:lang w:val="en-GB"/>
              </w:rPr>
              <w:t>session</w:t>
            </w:r>
            <w:r w:rsidRPr="67093020" w:rsidR="1E730950">
              <w:rPr>
                <w:lang w:val="en-GB"/>
              </w:rPr>
              <w:t xml:space="preserve"> (</w:t>
            </w:r>
            <w:r w:rsidRPr="67093020" w:rsidR="3137F37C">
              <w:rPr>
                <w:lang w:val="en-GB"/>
              </w:rPr>
              <w:t>EC speaker to be confirmed)</w:t>
            </w:r>
          </w:p>
        </w:tc>
      </w:tr>
      <w:tr w:rsidRPr="00C77585" w:rsidR="009E6D15" w:rsidTr="67093020" w14:paraId="217538A2" w14:textId="77777777">
        <w:tc>
          <w:tcPr>
            <w:tcW w:w="1985" w:type="dxa"/>
            <w:tcMar/>
          </w:tcPr>
          <w:p w:rsidR="009E6D15" w:rsidP="00C1457F" w:rsidRDefault="009E6D15" w14:paraId="77FC2FC0" w14:textId="345D13A1">
            <w:pPr>
              <w:rPr>
                <w:lang w:val="en-GB"/>
              </w:rPr>
            </w:pPr>
            <w:r>
              <w:rPr>
                <w:lang w:val="en-GB"/>
              </w:rPr>
              <w:t>10:00 - 11:00</w:t>
            </w:r>
          </w:p>
        </w:tc>
        <w:tc>
          <w:tcPr>
            <w:tcW w:w="7933" w:type="dxa"/>
            <w:tcMar/>
          </w:tcPr>
          <w:p w:rsidR="009E6D15" w:rsidP="00C1457F" w:rsidRDefault="1E730950" w14:paraId="596691A9" w14:textId="57BA38E0">
            <w:pPr>
              <w:spacing w:after="0"/>
              <w:rPr>
                <w:lang w:val="en-GB"/>
              </w:rPr>
            </w:pPr>
            <w:r w:rsidRPr="4426A573">
              <w:rPr>
                <w:lang w:val="en-GB"/>
              </w:rPr>
              <w:t>Presentation of the</w:t>
            </w:r>
            <w:r w:rsidRPr="4426A573" w:rsidR="10DFBF0D">
              <w:rPr>
                <w:lang w:val="en-GB"/>
              </w:rPr>
              <w:t xml:space="preserve"> Cluster 4</w:t>
            </w:r>
            <w:r w:rsidRPr="4426A573" w:rsidR="53F496FF">
              <w:rPr>
                <w:lang w:val="en-GB"/>
              </w:rPr>
              <w:t>, Digital c</w:t>
            </w:r>
            <w:r w:rsidRPr="4426A573" w:rsidR="212C58BB">
              <w:rPr>
                <w:lang w:val="en-GB"/>
              </w:rPr>
              <w:t xml:space="preserve">all </w:t>
            </w:r>
            <w:r w:rsidRPr="4426A573" w:rsidR="7862B5FD">
              <w:rPr>
                <w:lang w:val="en-GB"/>
              </w:rPr>
              <w:t>2024</w:t>
            </w:r>
            <w:r w:rsidRPr="4426A573">
              <w:rPr>
                <w:lang w:val="en-GB"/>
              </w:rPr>
              <w:t xml:space="preserve"> </w:t>
            </w:r>
            <w:r w:rsidRPr="4426A573" w:rsidR="355CA21C">
              <w:rPr>
                <w:lang w:val="en-GB"/>
              </w:rPr>
              <w:t xml:space="preserve">- </w:t>
            </w:r>
            <w:r w:rsidRPr="4426A573" w:rsidR="1DF1F0FC">
              <w:rPr>
                <w:lang w:val="en-GB"/>
              </w:rPr>
              <w:t xml:space="preserve">Horizon Europe </w:t>
            </w:r>
            <w:r w:rsidRPr="4426A573" w:rsidR="615BE907">
              <w:rPr>
                <w:lang w:val="en-GB"/>
              </w:rPr>
              <w:t xml:space="preserve">(18 topics) </w:t>
            </w:r>
            <w:r w:rsidRPr="4426A573">
              <w:rPr>
                <w:lang w:val="en-GB"/>
              </w:rPr>
              <w:t>by the French NCP team</w:t>
            </w:r>
          </w:p>
          <w:p w:rsidRPr="1C9FECEE" w:rsidR="009E6D15" w:rsidP="7F0C5CA8" w:rsidRDefault="27A354D4" w14:paraId="20C0D9EE" w14:textId="1FC447AF">
            <w:pPr>
              <w:spacing w:after="0"/>
              <w:rPr>
                <w:rFonts w:ascii="Calibri" w:hAnsi="Calibri" w:cs="Calibri"/>
                <w:b/>
                <w:bCs/>
                <w:lang w:val="en-GB"/>
              </w:rPr>
            </w:pPr>
            <w:r w:rsidRPr="7F0C5CA8">
              <w:rPr>
                <w:rFonts w:ascii="Calibri" w:hAnsi="Calibri" w:cs="Calibri"/>
                <w:b/>
                <w:bCs/>
                <w:i/>
                <w:iCs/>
                <w:lang w:val="en-GB"/>
              </w:rPr>
              <w:t xml:space="preserve">To facilitate networking, participants </w:t>
            </w:r>
            <w:proofErr w:type="gramStart"/>
            <w:r w:rsidRPr="7F0C5CA8">
              <w:rPr>
                <w:rFonts w:ascii="Calibri" w:hAnsi="Calibri" w:cs="Calibri"/>
                <w:b/>
                <w:bCs/>
                <w:i/>
                <w:iCs/>
                <w:lang w:val="en-GB"/>
              </w:rPr>
              <w:t>will be invited</w:t>
            </w:r>
            <w:proofErr w:type="gramEnd"/>
            <w:r w:rsidRPr="7F0C5CA8">
              <w:rPr>
                <w:rFonts w:ascii="Calibri" w:hAnsi="Calibri" w:cs="Calibri"/>
                <w:b/>
                <w:bCs/>
                <w:i/>
                <w:iCs/>
                <w:lang w:val="en-GB"/>
              </w:rPr>
              <w:t xml:space="preserve"> to use </w:t>
            </w:r>
            <w:proofErr w:type="spellStart"/>
            <w:r w:rsidRPr="7F0C5CA8">
              <w:rPr>
                <w:rFonts w:ascii="Calibri" w:hAnsi="Calibri" w:cs="Calibri"/>
                <w:b/>
                <w:bCs/>
                <w:i/>
                <w:iCs/>
                <w:lang w:val="en-GB"/>
              </w:rPr>
              <w:t>Slido</w:t>
            </w:r>
            <w:proofErr w:type="spellEnd"/>
            <w:r w:rsidRPr="7F0C5CA8">
              <w:rPr>
                <w:rFonts w:ascii="Calibri" w:hAnsi="Calibri" w:cs="Calibri"/>
                <w:b/>
                <w:bCs/>
                <w:i/>
                <w:iCs/>
                <w:lang w:val="en-GB"/>
              </w:rPr>
              <w:t xml:space="preserve"> to express their interest on the presented topics.</w:t>
            </w:r>
          </w:p>
        </w:tc>
      </w:tr>
      <w:tr w:rsidR="009E6D15" w:rsidTr="67093020" w14:paraId="2F7D538B" w14:textId="77777777">
        <w:tc>
          <w:tcPr>
            <w:tcW w:w="1985" w:type="dxa"/>
            <w:tcMar/>
          </w:tcPr>
          <w:p w:rsidR="009E6D15" w:rsidP="00C1457F" w:rsidRDefault="009E6D15" w14:paraId="58320808" w14:textId="200DE6AC">
            <w:pPr>
              <w:rPr>
                <w:lang w:val="en-GB"/>
              </w:rPr>
            </w:pPr>
            <w:r>
              <w:rPr>
                <w:lang w:val="en-GB"/>
              </w:rPr>
              <w:t>11:00 - 11:10</w:t>
            </w:r>
          </w:p>
        </w:tc>
        <w:tc>
          <w:tcPr>
            <w:tcW w:w="7933" w:type="dxa"/>
            <w:tcMar/>
          </w:tcPr>
          <w:p w:rsidRPr="009E6D15" w:rsidR="009E6D15" w:rsidP="009E6D15" w:rsidRDefault="009E6D15" w14:paraId="126B0A78" w14:textId="44708791">
            <w:pPr>
              <w:rPr>
                <w:lang w:val="en-GB"/>
              </w:rPr>
            </w:pPr>
            <w:r w:rsidRPr="1C9FECEE">
              <w:rPr>
                <w:lang w:val="en-GB"/>
              </w:rPr>
              <w:t>Questions &amp; Answers</w:t>
            </w:r>
          </w:p>
        </w:tc>
      </w:tr>
      <w:tr w:rsidRPr="00C77585" w:rsidR="009E6D15" w:rsidTr="67093020" w14:paraId="449826C0" w14:textId="77777777">
        <w:tc>
          <w:tcPr>
            <w:tcW w:w="1985" w:type="dxa"/>
            <w:tcMar/>
          </w:tcPr>
          <w:p w:rsidR="009E6D15" w:rsidP="00C1457F" w:rsidRDefault="00CD2800" w14:paraId="0CAA3FEC" w14:textId="1A581363">
            <w:pPr>
              <w:rPr>
                <w:lang w:val="en-GB"/>
              </w:rPr>
            </w:pPr>
            <w:r>
              <w:rPr>
                <w:lang w:val="en-GB"/>
              </w:rPr>
              <w:t>11:10 - 11:30</w:t>
            </w:r>
          </w:p>
        </w:tc>
        <w:tc>
          <w:tcPr>
            <w:tcW w:w="7933" w:type="dxa"/>
            <w:tcMar/>
          </w:tcPr>
          <w:p w:rsidRPr="1C9FECEE" w:rsidR="009E6D15" w:rsidP="009E6D15" w:rsidRDefault="1E730950" w14:paraId="7A630A89" w14:textId="583B90CF">
            <w:pPr>
              <w:rPr>
                <w:lang w:val="en-GB"/>
              </w:rPr>
            </w:pPr>
            <w:r w:rsidRPr="4426A573">
              <w:rPr>
                <w:lang w:val="en-GB"/>
              </w:rPr>
              <w:t>Presentation of financial support schemes for French coordination projects</w:t>
            </w:r>
            <w:r w:rsidRPr="00A958D2" w:rsidR="009E6D15">
              <w:rPr>
                <w:lang w:val="en-GB"/>
              </w:rPr>
              <w:br/>
            </w:r>
            <w:r w:rsidRPr="4426A573">
              <w:rPr>
                <w:rFonts w:ascii="Wingdings" w:hAnsi="Wingdings" w:eastAsia="Wingdings" w:cs="Wingdings"/>
                <w:lang w:val="en-GB"/>
              </w:rPr>
              <w:t></w:t>
            </w:r>
            <w:r w:rsidRPr="4426A573">
              <w:rPr>
                <w:lang w:val="en-GB"/>
              </w:rPr>
              <w:t xml:space="preserve"> For academic and RTO organisations: Montage de </w:t>
            </w:r>
            <w:proofErr w:type="spellStart"/>
            <w:r w:rsidRPr="4426A573">
              <w:rPr>
                <w:lang w:val="en-GB"/>
              </w:rPr>
              <w:t>Réseaux</w:t>
            </w:r>
            <w:proofErr w:type="spellEnd"/>
            <w:r w:rsidRPr="4426A573">
              <w:rPr>
                <w:lang w:val="en-GB"/>
              </w:rPr>
              <w:t xml:space="preserve"> </w:t>
            </w:r>
            <w:proofErr w:type="spellStart"/>
            <w:r w:rsidRPr="4426A573">
              <w:rPr>
                <w:lang w:val="en-GB"/>
              </w:rPr>
              <w:t>Scientifiques</w:t>
            </w:r>
            <w:proofErr w:type="spellEnd"/>
            <w:r w:rsidRPr="4426A573">
              <w:rPr>
                <w:lang w:val="en-GB"/>
              </w:rPr>
              <w:t xml:space="preserve"> </w:t>
            </w:r>
            <w:proofErr w:type="spellStart"/>
            <w:r w:rsidRPr="4426A573">
              <w:rPr>
                <w:lang w:val="en-GB"/>
              </w:rPr>
              <w:t>Européens</w:t>
            </w:r>
            <w:proofErr w:type="spellEnd"/>
            <w:r w:rsidRPr="4426A573">
              <w:rPr>
                <w:lang w:val="en-GB"/>
              </w:rPr>
              <w:t xml:space="preserve"> - ANR</w:t>
            </w:r>
            <w:r w:rsidRPr="4426A573" w:rsidR="3B410381">
              <w:rPr>
                <w:lang w:val="en-GB"/>
              </w:rPr>
              <w:t xml:space="preserve"> – Romain BREITWIESER</w:t>
            </w:r>
            <w:r w:rsidRPr="00A958D2" w:rsidR="009E6D15">
              <w:rPr>
                <w:lang w:val="en-GB"/>
              </w:rPr>
              <w:br/>
            </w:r>
            <w:r w:rsidRPr="4426A573">
              <w:rPr>
                <w:rFonts w:ascii="Wingdings" w:hAnsi="Wingdings" w:eastAsia="Wingdings" w:cs="Wingdings"/>
                <w:lang w:val="en-GB"/>
              </w:rPr>
              <w:t></w:t>
            </w:r>
            <w:r w:rsidRPr="4426A573">
              <w:rPr>
                <w:lang w:val="en-GB"/>
              </w:rPr>
              <w:t xml:space="preserve"> For companies (SMEs and medium-sized companies): Diagnostic </w:t>
            </w:r>
            <w:proofErr w:type="spellStart"/>
            <w:r w:rsidRPr="4426A573">
              <w:rPr>
                <w:lang w:val="en-GB"/>
              </w:rPr>
              <w:t>Partenariat</w:t>
            </w:r>
            <w:proofErr w:type="spellEnd"/>
            <w:r w:rsidRPr="4426A573">
              <w:rPr>
                <w:lang w:val="en-GB"/>
              </w:rPr>
              <w:t xml:space="preserve"> </w:t>
            </w:r>
            <w:proofErr w:type="spellStart"/>
            <w:r w:rsidRPr="4426A573">
              <w:rPr>
                <w:lang w:val="en-GB"/>
              </w:rPr>
              <w:t>Technologique</w:t>
            </w:r>
            <w:proofErr w:type="spellEnd"/>
            <w:r w:rsidRPr="4426A573">
              <w:rPr>
                <w:lang w:val="en-GB"/>
              </w:rPr>
              <w:t xml:space="preserve"> International - </w:t>
            </w:r>
            <w:proofErr w:type="spellStart"/>
            <w:r w:rsidRPr="4426A573">
              <w:rPr>
                <w:lang w:val="en-GB"/>
              </w:rPr>
              <w:t>Bpifrance</w:t>
            </w:r>
            <w:proofErr w:type="spellEnd"/>
            <w:r w:rsidRPr="4426A573">
              <w:rPr>
                <w:lang w:val="en-GB"/>
              </w:rPr>
              <w:t xml:space="preserve"> - Speaker (TBC)</w:t>
            </w:r>
          </w:p>
        </w:tc>
      </w:tr>
      <w:tr w:rsidR="00CD2800" w:rsidTr="67093020" w14:paraId="67815E1F" w14:textId="77777777">
        <w:tc>
          <w:tcPr>
            <w:tcW w:w="1985" w:type="dxa"/>
            <w:tcMar/>
          </w:tcPr>
          <w:p w:rsidR="00CD2800" w:rsidP="00C1457F" w:rsidRDefault="005231E7" w14:paraId="3E409D52" w14:textId="647B75AC">
            <w:pPr>
              <w:rPr>
                <w:lang w:val="en-GB"/>
              </w:rPr>
            </w:pPr>
            <w:r>
              <w:rPr>
                <w:lang w:val="en-GB"/>
              </w:rPr>
              <w:t>11:30 - 11:45</w:t>
            </w:r>
          </w:p>
        </w:tc>
        <w:tc>
          <w:tcPr>
            <w:tcW w:w="7933" w:type="dxa"/>
            <w:tcMar/>
          </w:tcPr>
          <w:p w:rsidRPr="004C2CBB" w:rsidR="00CD2800" w:rsidP="009E6D15" w:rsidRDefault="005231E7" w14:paraId="4FE035EB" w14:textId="7D42AA6B">
            <w:pPr>
              <w:rPr>
                <w:lang w:val="en-GB"/>
              </w:rPr>
            </w:pPr>
            <w:r>
              <w:rPr>
                <w:noProof/>
                <w:lang w:val="en-GB"/>
              </w:rPr>
              <w:t>Break</w:t>
            </w:r>
          </w:p>
        </w:tc>
      </w:tr>
    </w:tbl>
    <w:p w:rsidR="00E77456" w:rsidRDefault="00E77456" w14:paraId="13E8E362" w14:textId="08131D58" w14:noSpellErr="1"/>
    <w:p w:rsidR="67093020" w:rsidP="67093020" w:rsidRDefault="67093020" w14:paraId="1890F831" w14:textId="7B6A93D2">
      <w:pPr>
        <w:pStyle w:val="Normal"/>
      </w:pPr>
    </w:p>
    <w:tbl>
      <w:tblPr>
        <w:tblStyle w:val="Grilledutableau"/>
        <w:tblW w:w="9913" w:type="dxa"/>
        <w:tblLook w:val="04A0" w:firstRow="1" w:lastRow="0" w:firstColumn="1" w:lastColumn="0" w:noHBand="0" w:noVBand="1"/>
      </w:tblPr>
      <w:tblGrid>
        <w:gridCol w:w="3255"/>
        <w:gridCol w:w="2775"/>
        <w:gridCol w:w="3883"/>
      </w:tblGrid>
      <w:tr w:rsidRPr="00C77585" w:rsidR="00BF60DF" w:rsidTr="1C93F071" w14:paraId="14AADD39" w14:textId="77777777">
        <w:tc>
          <w:tcPr>
            <w:tcW w:w="9913" w:type="dxa"/>
            <w:gridSpan w:val="3"/>
            <w:tcMar/>
          </w:tcPr>
          <w:p w:rsidR="00BF60DF" w:rsidP="00BF60DF" w:rsidRDefault="00BF60DF" w14:paraId="4704746C" w14:textId="5F3DBE26">
            <w:pPr>
              <w:spacing w:before="240" w:after="0"/>
              <w:rPr>
                <w:lang w:val="en-GB"/>
              </w:rPr>
            </w:pPr>
            <w:r w:rsidRPr="67093020" w:rsidR="0E51323C">
              <w:rPr>
                <w:b w:val="1"/>
                <w:bCs w:val="1"/>
                <w:i w:val="1"/>
                <w:iCs w:val="1"/>
                <w:lang w:val="en-GB"/>
              </w:rPr>
              <w:t>Workshop</w:t>
            </w:r>
            <w:r w:rsidRPr="67093020" w:rsidR="0AD7A6C0">
              <w:rPr>
                <w:b w:val="1"/>
                <w:bCs w:val="1"/>
                <w:i w:val="1"/>
                <w:iCs w:val="1"/>
                <w:lang w:val="en-GB"/>
              </w:rPr>
              <w:t>s</w:t>
            </w:r>
            <w:r w:rsidRPr="67093020" w:rsidR="0E51323C">
              <w:rPr>
                <w:b w:val="1"/>
                <w:bCs w:val="1"/>
                <w:i w:val="1"/>
                <w:iCs w:val="1"/>
                <w:lang w:val="en-GB"/>
              </w:rPr>
              <w:t xml:space="preserve"> </w:t>
            </w:r>
            <w:r w:rsidRPr="67093020" w:rsidR="3851E741">
              <w:rPr>
                <w:b w:val="1"/>
                <w:bCs w:val="1"/>
                <w:i w:val="1"/>
                <w:iCs w:val="1"/>
                <w:lang w:val="en-GB"/>
              </w:rPr>
              <w:t>with</w:t>
            </w:r>
            <w:r w:rsidRPr="67093020" w:rsidR="0E51323C">
              <w:rPr>
                <w:b w:val="1"/>
                <w:bCs w:val="1"/>
                <w:i w:val="1"/>
                <w:iCs w:val="1"/>
                <w:lang w:val="en-GB"/>
              </w:rPr>
              <w:t xml:space="preserve"> pitching</w:t>
            </w:r>
            <w:r w:rsidRPr="67093020" w:rsidR="081316D0">
              <w:rPr>
                <w:b w:val="1"/>
                <w:bCs w:val="1"/>
                <w:i w:val="1"/>
                <w:iCs w:val="1"/>
                <w:lang w:val="en-GB"/>
              </w:rPr>
              <w:t xml:space="preserve"> – 3 </w:t>
            </w:r>
            <w:r w:rsidRPr="67093020" w:rsidR="0E51323C">
              <w:rPr>
                <w:b w:val="1"/>
                <w:bCs w:val="1"/>
                <w:i w:val="1"/>
                <w:iCs w:val="1"/>
                <w:lang w:val="en-GB"/>
              </w:rPr>
              <w:t xml:space="preserve">parallel sessions - </w:t>
            </w:r>
            <w:r w:rsidRPr="67093020" w:rsidR="0E51323C">
              <w:rPr>
                <w:lang w:val="en-GB"/>
              </w:rPr>
              <w:t>11</w:t>
            </w:r>
            <w:r w:rsidRPr="67093020" w:rsidR="0E51323C">
              <w:rPr>
                <w:lang w:val="en-GB"/>
              </w:rPr>
              <w:t>:</w:t>
            </w:r>
            <w:r w:rsidRPr="67093020" w:rsidR="0E51323C">
              <w:rPr>
                <w:lang w:val="en-GB"/>
              </w:rPr>
              <w:t>45 – 13:15</w:t>
            </w:r>
          </w:p>
          <w:p w:rsidRPr="00C1457F" w:rsidR="00BF60DF" w:rsidP="00BF60DF" w:rsidRDefault="5CBA793D" w14:paraId="7B76B92D" w14:textId="6F707E35">
            <w:pPr>
              <w:rPr>
                <w:lang w:val="en-US"/>
              </w:rPr>
            </w:pPr>
            <w:r w:rsidRPr="4426A573">
              <w:rPr>
                <w:noProof/>
                <w:lang w:val="en-GB"/>
              </w:rPr>
              <w:t xml:space="preserve">Attend your workshop for pitching </w:t>
            </w:r>
            <w:r w:rsidRPr="4426A573" w:rsidR="5280F820">
              <w:rPr>
                <w:noProof/>
                <w:lang w:val="en-GB"/>
              </w:rPr>
              <w:t>innovative ideas</w:t>
            </w:r>
            <w:r w:rsidRPr="4426A573">
              <w:rPr>
                <w:noProof/>
                <w:lang w:val="en-GB"/>
              </w:rPr>
              <w:t xml:space="preserve"> and skills* </w:t>
            </w:r>
            <w:r w:rsidRPr="00A958D2" w:rsidR="00BF60DF">
              <w:rPr>
                <w:lang w:val="en-GB"/>
              </w:rPr>
              <w:br/>
            </w:r>
            <w:r w:rsidRPr="4426A573">
              <w:rPr>
                <w:i/>
                <w:iCs/>
                <w:noProof/>
                <w:sz w:val="20"/>
                <w:szCs w:val="20"/>
                <w:lang w:val="en-GB"/>
              </w:rPr>
              <w:t>(*) Priority is given to pitches that present a project idea</w:t>
            </w:r>
          </w:p>
        </w:tc>
      </w:tr>
      <w:tr w:rsidRPr="00C77585" w:rsidR="00BF60DF" w:rsidTr="1C93F071" w14:paraId="04147C0F" w14:textId="77777777">
        <w:tc>
          <w:tcPr>
            <w:tcW w:w="3255" w:type="dxa"/>
            <w:tcMar/>
          </w:tcPr>
          <w:p w:rsidR="7F0C5CA8" w:rsidP="0597C8D8" w:rsidRDefault="7F0C5CA8" w14:paraId="5326E606" w14:textId="61504701">
            <w:pPr>
              <w:jc w:val="center"/>
              <w:rPr>
                <w:rFonts w:ascii="Calibri" w:hAnsi="Calibri" w:cs="Calibri"/>
                <w:lang w:val="en-GB"/>
              </w:rPr>
            </w:pPr>
            <w:r w:rsidRPr="0597C8D8">
              <w:rPr>
                <w:rFonts w:ascii="Calibri" w:hAnsi="Calibri" w:cs="Calibri"/>
                <w:b/>
                <w:bCs/>
                <w:lang w:val="en-GB"/>
              </w:rPr>
              <w:t xml:space="preserve">Pitches </w:t>
            </w:r>
            <w:r w:rsidRPr="0597C8D8" w:rsidR="2B96816E">
              <w:rPr>
                <w:rFonts w:ascii="Calibri" w:hAnsi="Calibri" w:cs="Calibri"/>
                <w:b/>
                <w:bCs/>
                <w:lang w:val="en-GB"/>
              </w:rPr>
              <w:t>on:</w:t>
            </w:r>
            <w:r w:rsidRPr="0597C8D8">
              <w:rPr>
                <w:rFonts w:ascii="Calibri" w:hAnsi="Calibri" w:cs="Calibri"/>
                <w:lang w:val="en-GB"/>
              </w:rPr>
              <w:t xml:space="preserve"> </w:t>
            </w:r>
          </w:p>
          <w:p w:rsidR="7F0C5CA8" w:rsidP="7F0C5CA8" w:rsidRDefault="7F0C5CA8" w14:paraId="6F98344C" w14:textId="32F17A7A">
            <w:pPr>
              <w:jc w:val="center"/>
              <w:rPr>
                <w:rFonts w:ascii="Calibri" w:hAnsi="Calibri" w:cs="Calibri"/>
                <w:lang w:val="en-GB"/>
              </w:rPr>
            </w:pPr>
            <w:r w:rsidRPr="0597C8D8">
              <w:rPr>
                <w:rFonts w:ascii="Calibri" w:hAnsi="Calibri" w:cs="Calibri"/>
                <w:lang w:val="en-GB"/>
              </w:rPr>
              <w:t xml:space="preserve">AI/Data/Robotics </w:t>
            </w:r>
            <w:r w:rsidRPr="0597C8D8" w:rsidR="3F7EB721">
              <w:rPr>
                <w:rFonts w:ascii="Calibri" w:hAnsi="Calibri" w:cs="Calibri"/>
                <w:lang w:val="en-GB"/>
              </w:rPr>
              <w:t xml:space="preserve">- </w:t>
            </w:r>
            <w:r w:rsidRPr="0597C8D8">
              <w:rPr>
                <w:rFonts w:ascii="Calibri" w:hAnsi="Calibri" w:cs="Calibri"/>
                <w:lang w:val="en-GB"/>
              </w:rPr>
              <w:t>6 topics</w:t>
            </w:r>
          </w:p>
        </w:tc>
        <w:tc>
          <w:tcPr>
            <w:tcW w:w="2775" w:type="dxa"/>
            <w:tcMar/>
          </w:tcPr>
          <w:p w:rsidR="7F0C5CA8" w:rsidP="0597C8D8" w:rsidRDefault="7F0C5CA8" w14:paraId="7C6D5B9B" w14:textId="1F59DADE">
            <w:pPr>
              <w:jc w:val="center"/>
              <w:rPr>
                <w:rFonts w:ascii="Calibri" w:hAnsi="Calibri" w:cs="Calibri"/>
                <w:lang w:val="en-GB"/>
              </w:rPr>
            </w:pPr>
            <w:r w:rsidRPr="0597C8D8">
              <w:rPr>
                <w:rFonts w:ascii="Calibri" w:hAnsi="Calibri" w:cs="Calibri"/>
                <w:b/>
                <w:bCs/>
                <w:lang w:val="en-GB"/>
              </w:rPr>
              <w:t xml:space="preserve">Pitches </w:t>
            </w:r>
            <w:r w:rsidRPr="0597C8D8" w:rsidR="4666B3E7">
              <w:rPr>
                <w:rFonts w:ascii="Calibri" w:hAnsi="Calibri" w:cs="Calibri"/>
                <w:b/>
                <w:bCs/>
                <w:lang w:val="en-GB"/>
              </w:rPr>
              <w:t>on:</w:t>
            </w:r>
            <w:r w:rsidRPr="0597C8D8">
              <w:rPr>
                <w:rFonts w:ascii="Calibri" w:hAnsi="Calibri" w:cs="Calibri"/>
                <w:lang w:val="en-GB"/>
              </w:rPr>
              <w:t xml:space="preserve"> </w:t>
            </w:r>
          </w:p>
          <w:p w:rsidR="7F0C5CA8" w:rsidP="7F0C5CA8" w:rsidRDefault="7F0C5CA8" w14:paraId="6BBD0C8F" w14:textId="0D93153C">
            <w:pPr>
              <w:jc w:val="center"/>
              <w:rPr>
                <w:rFonts w:ascii="Calibri" w:hAnsi="Calibri" w:cs="Calibri"/>
                <w:lang w:val="en-GB"/>
              </w:rPr>
            </w:pPr>
            <w:r w:rsidRPr="0597C8D8">
              <w:rPr>
                <w:rFonts w:ascii="Calibri" w:hAnsi="Calibri" w:cs="Calibri"/>
                <w:lang w:val="en-GB"/>
              </w:rPr>
              <w:t xml:space="preserve">CPS/Cloud/Edge </w:t>
            </w:r>
            <w:r w:rsidRPr="0597C8D8" w:rsidR="649228E1">
              <w:rPr>
                <w:rFonts w:ascii="Calibri" w:hAnsi="Calibri" w:cs="Calibri"/>
                <w:lang w:val="en-GB"/>
              </w:rPr>
              <w:t>-</w:t>
            </w:r>
            <w:r w:rsidRPr="0597C8D8" w:rsidR="28C6A1DB">
              <w:rPr>
                <w:rFonts w:ascii="Calibri" w:hAnsi="Calibri" w:cs="Calibri"/>
                <w:lang w:val="en-GB"/>
              </w:rPr>
              <w:t xml:space="preserve"> </w:t>
            </w:r>
            <w:r w:rsidRPr="0597C8D8">
              <w:rPr>
                <w:rFonts w:ascii="Calibri" w:hAnsi="Calibri" w:cs="Calibri"/>
                <w:lang w:val="en-GB"/>
              </w:rPr>
              <w:t>6 topics</w:t>
            </w:r>
            <w:r w:rsidRPr="0597C8D8" w:rsidR="38FFCBF1">
              <w:rPr>
                <w:rFonts w:ascii="Calibri" w:hAnsi="Calibri" w:cs="Calibri"/>
                <w:lang w:val="en-GB"/>
              </w:rPr>
              <w:t xml:space="preserve"> </w:t>
            </w:r>
          </w:p>
        </w:tc>
        <w:tc>
          <w:tcPr>
            <w:tcW w:w="3883" w:type="dxa"/>
            <w:tcMar/>
          </w:tcPr>
          <w:p w:rsidR="7F0C5CA8" w:rsidP="7F0C5CA8" w:rsidRDefault="7F0C5CA8" w14:paraId="353576E0" w14:textId="1918CC83">
            <w:pPr>
              <w:tabs>
                <w:tab w:val="left" w:pos="708"/>
              </w:tabs>
              <w:spacing w:after="120"/>
              <w:jc w:val="center"/>
              <w:rPr>
                <w:rFonts w:ascii="Calibri" w:hAnsi="Calibri" w:cs="Calibri"/>
                <w:lang w:val="en-GB"/>
              </w:rPr>
            </w:pPr>
            <w:r w:rsidRPr="7F0C5CA8">
              <w:rPr>
                <w:rFonts w:ascii="Calibri" w:hAnsi="Calibri" w:cs="Calibri"/>
                <w:b/>
                <w:bCs/>
                <w:lang w:val="en-GB"/>
              </w:rPr>
              <w:t xml:space="preserve">Pitches </w:t>
            </w:r>
            <w:r w:rsidRPr="7F0C5CA8" w:rsidR="1F40DA3D">
              <w:rPr>
                <w:rFonts w:ascii="Calibri" w:hAnsi="Calibri" w:cs="Calibri"/>
                <w:b/>
                <w:bCs/>
                <w:lang w:val="en-GB"/>
              </w:rPr>
              <w:t>on:</w:t>
            </w:r>
            <w:r w:rsidRPr="7F0C5CA8">
              <w:rPr>
                <w:rFonts w:ascii="Calibri" w:hAnsi="Calibri" w:cs="Calibri"/>
                <w:lang w:val="en-GB"/>
              </w:rPr>
              <w:t xml:space="preserve"> Photonics/Quantum/Graphene</w:t>
            </w:r>
          </w:p>
          <w:p w:rsidR="7F0C5CA8" w:rsidP="7F0C5CA8" w:rsidRDefault="7F0C5CA8" w14:paraId="344395A7" w14:textId="71D0495D">
            <w:pPr>
              <w:jc w:val="center"/>
              <w:rPr>
                <w:rFonts w:ascii="Calibri" w:hAnsi="Calibri" w:cs="Calibri"/>
                <w:lang w:val="en-GB"/>
              </w:rPr>
            </w:pPr>
            <w:r w:rsidRPr="7F0C5CA8">
              <w:rPr>
                <w:rFonts w:ascii="Calibri" w:hAnsi="Calibri" w:cs="Calibri"/>
                <w:lang w:val="en-GB"/>
              </w:rPr>
              <w:t>/</w:t>
            </w:r>
            <w:proofErr w:type="spellStart"/>
            <w:r w:rsidRPr="7F0C5CA8">
              <w:rPr>
                <w:rFonts w:ascii="Calibri" w:hAnsi="Calibri" w:cs="Calibri"/>
                <w:lang w:val="en-GB"/>
              </w:rPr>
              <w:t>Nanoelectronics</w:t>
            </w:r>
            <w:proofErr w:type="spellEnd"/>
            <w:r w:rsidRPr="7F0C5CA8">
              <w:rPr>
                <w:rFonts w:ascii="Calibri" w:hAnsi="Calibri" w:cs="Calibri"/>
                <w:lang w:val="en-GB"/>
              </w:rPr>
              <w:t xml:space="preserve"> - 6 topics</w:t>
            </w:r>
          </w:p>
        </w:tc>
      </w:tr>
      <w:tr w:rsidRPr="00C1457F" w:rsidR="00BF60DF" w:rsidTr="1C93F071" w14:paraId="58FE1558" w14:textId="77777777">
        <w:tc>
          <w:tcPr>
            <w:tcW w:w="3255" w:type="dxa"/>
            <w:tcMar/>
          </w:tcPr>
          <w:p w:rsidRPr="00C1457F" w:rsidR="00BF60DF" w:rsidP="00C1457F" w:rsidRDefault="5CBA793D" w14:paraId="20E7EFCB" w14:textId="239CED56">
            <w:pPr>
              <w:jc w:val="center"/>
              <w:rPr>
                <w:lang w:val="en-US"/>
              </w:rPr>
            </w:pPr>
            <w:r w:rsidRPr="1C93F071" w:rsidR="3D5BE765">
              <w:rPr>
                <w:noProof/>
              </w:rPr>
              <w:t>Smail NIAR</w:t>
            </w:r>
            <w:r w:rsidRPr="1C93F071" w:rsidR="25359376">
              <w:rPr>
                <w:noProof/>
              </w:rPr>
              <w:t xml:space="preserve"> + one </w:t>
            </w:r>
            <w:r w:rsidRPr="1C93F071" w:rsidR="65574B64">
              <w:rPr>
                <w:noProof/>
              </w:rPr>
              <w:t xml:space="preserve">IDEAL-IST </w:t>
            </w:r>
            <w:r w:rsidRPr="1C93F071" w:rsidR="357EF9E9">
              <w:rPr>
                <w:noProof/>
              </w:rPr>
              <w:t xml:space="preserve"> </w:t>
            </w:r>
            <w:r w:rsidRPr="1C93F071" w:rsidR="25359376">
              <w:rPr>
                <w:noProof/>
              </w:rPr>
              <w:t>NCP</w:t>
            </w:r>
            <w:r w:rsidRPr="1C93F071" w:rsidR="46F3C600">
              <w:rPr>
                <w:noProof/>
              </w:rPr>
              <w:t xml:space="preserve"> (TBC)</w:t>
            </w:r>
          </w:p>
        </w:tc>
        <w:tc>
          <w:tcPr>
            <w:tcW w:w="2775" w:type="dxa"/>
            <w:tcMar/>
          </w:tcPr>
          <w:p w:rsidRPr="00A958D2" w:rsidR="00BF60DF" w:rsidP="0597C8D8" w:rsidRDefault="5CBA793D" w14:paraId="7CE6F5E4" w14:textId="23295B23">
            <w:pPr>
              <w:jc w:val="center"/>
              <w:rPr>
                <w:noProof/>
              </w:rPr>
            </w:pPr>
            <w:r w:rsidRPr="1C93F071" w:rsidR="3D5BE765">
              <w:rPr>
                <w:noProof/>
              </w:rPr>
              <w:t>Gaël MAUGIS</w:t>
            </w:r>
            <w:r w:rsidRPr="1C93F071" w:rsidR="2C56282C">
              <w:rPr>
                <w:noProof/>
              </w:rPr>
              <w:t xml:space="preserve"> +</w:t>
            </w:r>
            <w:r w:rsidRPr="1C93F071" w:rsidR="68280FEF">
              <w:rPr>
                <w:noProof/>
              </w:rPr>
              <w:t xml:space="preserve"> </w:t>
            </w:r>
            <w:r w:rsidRPr="1C93F071" w:rsidR="2C56282C">
              <w:rPr>
                <w:noProof/>
              </w:rPr>
              <w:t>o</w:t>
            </w:r>
            <w:r w:rsidRPr="1C93F071" w:rsidR="5C2CDA9F">
              <w:rPr>
                <w:noProof/>
              </w:rPr>
              <w:t xml:space="preserve">ne IDEAL-IST </w:t>
            </w:r>
            <w:r w:rsidRPr="1C93F071" w:rsidR="2C56282C">
              <w:rPr>
                <w:noProof/>
              </w:rPr>
              <w:t>NCP</w:t>
            </w:r>
            <w:r w:rsidRPr="1C93F071" w:rsidR="6A73F94F">
              <w:rPr>
                <w:noProof/>
              </w:rPr>
              <w:t xml:space="preserve"> (TBC)</w:t>
            </w:r>
          </w:p>
        </w:tc>
        <w:tc>
          <w:tcPr>
            <w:tcW w:w="3883" w:type="dxa"/>
            <w:tcMar/>
          </w:tcPr>
          <w:p w:rsidRPr="00A958D2" w:rsidR="00BF60DF" w:rsidP="0597C8D8" w:rsidRDefault="265D3197" w14:paraId="4374200B" w14:textId="75595032">
            <w:pPr>
              <w:jc w:val="center"/>
              <w:rPr>
                <w:noProof/>
              </w:rPr>
            </w:pPr>
            <w:r w:rsidRPr="1C93F071" w:rsidR="1CAE59FE">
              <w:rPr>
                <w:noProof/>
              </w:rPr>
              <w:t>Is</w:t>
            </w:r>
            <w:r w:rsidRPr="1C93F071" w:rsidR="67B8746D">
              <w:rPr>
                <w:noProof/>
              </w:rPr>
              <w:t>a</w:t>
            </w:r>
            <w:r w:rsidRPr="1C93F071" w:rsidR="1CAE59FE">
              <w:rPr>
                <w:noProof/>
              </w:rPr>
              <w:t>belle De SUTTER</w:t>
            </w:r>
            <w:r w:rsidRPr="1C93F071" w:rsidR="4125457E">
              <w:rPr>
                <w:noProof/>
              </w:rPr>
              <w:t xml:space="preserve"> +</w:t>
            </w:r>
            <w:r w:rsidRPr="1C93F071" w:rsidR="6C7BCD34">
              <w:rPr>
                <w:noProof/>
              </w:rPr>
              <w:t xml:space="preserve"> </w:t>
            </w:r>
            <w:r w:rsidRPr="1C93F071" w:rsidR="3BB8F2CC">
              <w:rPr>
                <w:noProof/>
              </w:rPr>
              <w:t>o</w:t>
            </w:r>
            <w:r w:rsidRPr="1C93F071" w:rsidR="4125457E">
              <w:rPr>
                <w:noProof/>
              </w:rPr>
              <w:t>ne</w:t>
            </w:r>
            <w:r w:rsidRPr="1C93F071" w:rsidR="4EA0D1EE">
              <w:rPr>
                <w:noProof/>
              </w:rPr>
              <w:t xml:space="preserve"> </w:t>
            </w:r>
            <w:r w:rsidRPr="1C93F071" w:rsidR="184C8513">
              <w:rPr>
                <w:noProof/>
              </w:rPr>
              <w:t xml:space="preserve">IDEAL-IST </w:t>
            </w:r>
            <w:r w:rsidRPr="1C93F071" w:rsidR="4125457E">
              <w:rPr>
                <w:noProof/>
              </w:rPr>
              <w:t>NCP</w:t>
            </w:r>
            <w:r w:rsidRPr="1C93F071" w:rsidR="31AE6BB4">
              <w:rPr>
                <w:noProof/>
              </w:rPr>
              <w:t xml:space="preserve"> (TBC)</w:t>
            </w:r>
          </w:p>
        </w:tc>
      </w:tr>
    </w:tbl>
    <w:p w:rsidRPr="00A958D2" w:rsidR="00E77456" w:rsidRDefault="00E77456" w14:paraId="60597FA0" w14:textId="44542DFE"/>
    <w:tbl>
      <w:tblPr>
        <w:tblStyle w:val="Grilledutableau"/>
        <w:tblW w:w="0" w:type="auto"/>
        <w:tblInd w:w="-5" w:type="dxa"/>
        <w:tblLook w:val="04A0" w:firstRow="1" w:lastRow="0" w:firstColumn="1" w:lastColumn="0" w:noHBand="0" w:noVBand="1"/>
      </w:tblPr>
      <w:tblGrid>
        <w:gridCol w:w="1985"/>
        <w:gridCol w:w="7933"/>
      </w:tblGrid>
      <w:tr w:rsidRPr="00C77585" w:rsidR="00BF60DF" w:rsidTr="009A06D0" w14:paraId="48DBB8B4" w14:textId="77777777">
        <w:tc>
          <w:tcPr>
            <w:tcW w:w="1985" w:type="dxa"/>
          </w:tcPr>
          <w:p w:rsidR="00BF60DF" w:rsidP="00C1457F" w:rsidRDefault="00BF60DF" w14:paraId="027E2F66" w14:textId="67DD7395">
            <w:pPr>
              <w:rPr>
                <w:lang w:val="en-GB"/>
              </w:rPr>
            </w:pPr>
            <w:r>
              <w:rPr>
                <w:lang w:val="en-GB"/>
              </w:rPr>
              <w:t>13:15 - 14:30</w:t>
            </w:r>
          </w:p>
        </w:tc>
        <w:tc>
          <w:tcPr>
            <w:tcW w:w="7933" w:type="dxa"/>
          </w:tcPr>
          <w:p w:rsidRPr="004C2CBB" w:rsidR="00BF60DF" w:rsidP="009A06D0" w:rsidRDefault="00BF60DF" w14:paraId="3DED04BE" w14:textId="06709A59">
            <w:pPr>
              <w:rPr>
                <w:lang w:val="en-GB"/>
              </w:rPr>
            </w:pPr>
            <w:r w:rsidRPr="007D1B46">
              <w:rPr>
                <w:noProof/>
                <w:lang w:val="en-GB"/>
              </w:rPr>
              <w:t>LUNCH and RECEPTION at the Hall de la poule - Pavillon Foch</w:t>
            </w:r>
          </w:p>
        </w:tc>
      </w:tr>
    </w:tbl>
    <w:p w:rsidR="00BF60DF" w:rsidRDefault="00BF60DF" w14:paraId="694A6308" w14:textId="65C614C1">
      <w:pPr>
        <w:rPr>
          <w:lang w:val="en-US"/>
        </w:rPr>
      </w:pPr>
    </w:p>
    <w:tbl>
      <w:tblPr>
        <w:tblStyle w:val="Grilledutableau"/>
        <w:tblW w:w="0" w:type="auto"/>
        <w:tblLook w:val="04A0" w:firstRow="1" w:lastRow="0" w:firstColumn="1" w:lastColumn="0" w:noHBand="0" w:noVBand="1"/>
      </w:tblPr>
      <w:tblGrid>
        <w:gridCol w:w="3304"/>
        <w:gridCol w:w="3304"/>
        <w:gridCol w:w="3305"/>
      </w:tblGrid>
      <w:tr w:rsidRPr="00C77585" w:rsidR="00BF60DF" w:rsidTr="4426A573" w14:paraId="2A3EA88E" w14:textId="77777777">
        <w:tc>
          <w:tcPr>
            <w:tcW w:w="9913" w:type="dxa"/>
            <w:gridSpan w:val="3"/>
          </w:tcPr>
          <w:p w:rsidRPr="00C1457F" w:rsidR="00BF60DF" w:rsidP="00C1457F" w:rsidRDefault="5CBA793D" w14:paraId="2D0EC23F" w14:textId="4BE22E86">
            <w:pPr>
              <w:spacing w:before="240" w:after="240"/>
              <w:rPr>
                <w:lang w:val="en-GB"/>
              </w:rPr>
            </w:pPr>
            <w:r w:rsidRPr="4426A573">
              <w:rPr>
                <w:b/>
                <w:bCs/>
                <w:noProof/>
                <w:lang w:val="en-GB"/>
              </w:rPr>
              <w:t>In the afternoon</w:t>
            </w:r>
            <w:r w:rsidRPr="4426A573">
              <w:rPr>
                <w:noProof/>
                <w:lang w:val="en-GB"/>
              </w:rPr>
              <w:t xml:space="preserve">: Meeting with NCPs, by prior arrangement only  </w:t>
            </w:r>
            <w:r w:rsidRPr="4426A573">
              <w:rPr>
                <w:b/>
                <w:bCs/>
                <w:i/>
                <w:iCs/>
                <w:lang w:val="en-GB"/>
              </w:rPr>
              <w:t xml:space="preserve">- </w:t>
            </w:r>
            <w:r w:rsidRPr="4426A573">
              <w:rPr>
                <w:lang w:val="en-GB"/>
              </w:rPr>
              <w:t>14:30 – 16:00</w:t>
            </w:r>
          </w:p>
        </w:tc>
      </w:tr>
      <w:tr w:rsidRPr="009A06D0" w:rsidR="00BF60DF" w:rsidTr="4426A573" w14:paraId="2C2A6861" w14:textId="77777777">
        <w:tc>
          <w:tcPr>
            <w:tcW w:w="3304" w:type="dxa"/>
          </w:tcPr>
          <w:p w:rsidRPr="00BF60DF" w:rsidR="00BF60DF" w:rsidP="00BF60DF" w:rsidRDefault="00BF60DF" w14:paraId="30CE861C" w14:textId="78C3A689">
            <w:pPr>
              <w:jc w:val="center"/>
              <w:rPr>
                <w:b/>
                <w:noProof/>
                <w:lang w:val="en-GB"/>
              </w:rPr>
            </w:pPr>
            <w:r w:rsidRPr="00BF60DF">
              <w:rPr>
                <w:b/>
                <w:noProof/>
                <w:lang w:val="en-GB"/>
              </w:rPr>
              <w:t xml:space="preserve">Examination </w:t>
            </w:r>
            <w:r>
              <w:rPr>
                <w:b/>
                <w:noProof/>
                <w:lang w:val="en-GB"/>
              </w:rPr>
              <w:br/>
            </w:r>
            <w:r w:rsidRPr="00BF60DF">
              <w:rPr>
                <w:b/>
                <w:noProof/>
                <w:lang w:val="en-GB"/>
              </w:rPr>
              <w:t xml:space="preserve">of pre-proposals </w:t>
            </w:r>
          </w:p>
          <w:p w:rsidRPr="00C1457F" w:rsidR="00BF60DF" w:rsidP="00C1457F" w:rsidRDefault="00BF60DF" w14:paraId="40D515DE" w14:textId="1014606B">
            <w:pPr>
              <w:jc w:val="center"/>
              <w:rPr>
                <w:lang w:val="en-US"/>
              </w:rPr>
            </w:pPr>
            <w:r w:rsidRPr="00C1457F">
              <w:rPr>
                <w:noProof/>
                <w:lang w:val="en-GB"/>
              </w:rPr>
              <w:t>Choice of a topic, choice of consortium, general idea (15 min)</w:t>
            </w:r>
          </w:p>
        </w:tc>
        <w:tc>
          <w:tcPr>
            <w:tcW w:w="3304" w:type="dxa"/>
          </w:tcPr>
          <w:p w:rsidRPr="00BF60DF" w:rsidR="00BF60DF" w:rsidP="4426A573" w:rsidRDefault="5CBA793D" w14:paraId="51BBF9E8" w14:textId="25B1191B">
            <w:pPr>
              <w:jc w:val="center"/>
              <w:rPr>
                <w:b/>
                <w:bCs/>
                <w:noProof/>
                <w:lang w:val="en-GB"/>
              </w:rPr>
            </w:pPr>
            <w:r w:rsidRPr="4426A573">
              <w:rPr>
                <w:b/>
                <w:bCs/>
                <w:noProof/>
                <w:lang w:val="en-GB"/>
              </w:rPr>
              <w:t xml:space="preserve">Legal &amp; </w:t>
            </w:r>
            <w:r w:rsidRPr="4426A573" w:rsidR="63210FA1">
              <w:rPr>
                <w:b/>
                <w:bCs/>
                <w:noProof/>
                <w:lang w:val="en-GB"/>
              </w:rPr>
              <w:t>F</w:t>
            </w:r>
            <w:r w:rsidRPr="4426A573">
              <w:rPr>
                <w:b/>
                <w:bCs/>
                <w:noProof/>
                <w:lang w:val="en-GB"/>
              </w:rPr>
              <w:t>inancial evaluation</w:t>
            </w:r>
            <w:r w:rsidRPr="00A958D2" w:rsidR="00BF60DF">
              <w:rPr>
                <w:lang w:val="en-GB"/>
              </w:rPr>
              <w:br/>
            </w:r>
            <w:r w:rsidRPr="4426A573">
              <w:rPr>
                <w:b/>
                <w:bCs/>
                <w:noProof/>
                <w:lang w:val="en-GB"/>
              </w:rPr>
              <w:t xml:space="preserve"> of pre-proposals</w:t>
            </w:r>
          </w:p>
          <w:p w:rsidRPr="00C1457F" w:rsidR="00BF60DF" w:rsidP="00BF60DF" w:rsidRDefault="5CBA793D" w14:paraId="49B4CE06" w14:textId="336F1A8A">
            <w:pPr>
              <w:jc w:val="center"/>
              <w:rPr>
                <w:lang w:val="en-US"/>
              </w:rPr>
            </w:pPr>
            <w:bookmarkStart w:name="_Int_eKTTKNGg" w:id="0"/>
            <w:r w:rsidRPr="4426A573">
              <w:rPr>
                <w:noProof/>
                <w:lang w:val="en-GB"/>
              </w:rPr>
              <w:t>General questions</w:t>
            </w:r>
            <w:bookmarkEnd w:id="0"/>
            <w:r w:rsidRPr="4426A573">
              <w:rPr>
                <w:noProof/>
                <w:lang w:val="en-GB"/>
              </w:rPr>
              <w:t>/administrative and financial rules etc. (10 min)</w:t>
            </w:r>
          </w:p>
        </w:tc>
        <w:tc>
          <w:tcPr>
            <w:tcW w:w="3305" w:type="dxa"/>
          </w:tcPr>
          <w:p w:rsidRPr="00BF60DF" w:rsidR="00BF60DF" w:rsidP="4426A573" w:rsidRDefault="5CBA793D" w14:paraId="2AF5E380" w14:textId="538FC396">
            <w:pPr>
              <w:pStyle w:val="Listepuces"/>
              <w:numPr>
                <w:ilvl w:val="0"/>
                <w:numId w:val="0"/>
              </w:numPr>
              <w:ind w:left="284"/>
              <w:rPr>
                <w:b/>
                <w:bCs/>
                <w:noProof/>
                <w:lang w:val="en-GB"/>
              </w:rPr>
            </w:pPr>
            <w:r w:rsidRPr="4426A573">
              <w:rPr>
                <w:b/>
                <w:bCs/>
                <w:noProof/>
                <w:lang w:val="en-GB"/>
              </w:rPr>
              <w:t xml:space="preserve">Assistance in setting up your profile on the B2Match </w:t>
            </w:r>
            <w:r w:rsidRPr="4426A573" w:rsidR="29846D43">
              <w:rPr>
                <w:b/>
                <w:bCs/>
                <w:noProof/>
                <w:lang w:val="en-GB"/>
              </w:rPr>
              <w:t>platform.</w:t>
            </w:r>
            <w:r w:rsidRPr="4426A573">
              <w:rPr>
                <w:b/>
                <w:bCs/>
                <w:noProof/>
                <w:lang w:val="en-GB"/>
              </w:rPr>
              <w:t xml:space="preserve"> </w:t>
            </w:r>
          </w:p>
          <w:p w:rsidRPr="00C1457F" w:rsidR="00BF60DF" w:rsidP="00BF60DF" w:rsidRDefault="5CBA793D" w14:paraId="06BD6DD0" w14:textId="43C5B194">
            <w:pPr>
              <w:jc w:val="center"/>
              <w:rPr>
                <w:lang w:val="en-US"/>
              </w:rPr>
            </w:pPr>
            <w:r w:rsidRPr="4426A573">
              <w:rPr>
                <w:noProof/>
                <w:lang w:val="en-GB"/>
              </w:rPr>
              <w:t>Valuable advice (10 min)</w:t>
            </w:r>
          </w:p>
        </w:tc>
      </w:tr>
      <w:tr w:rsidRPr="009A06D0" w:rsidR="00BF60DF" w:rsidTr="4426A573" w14:paraId="523C80BE" w14:textId="77777777">
        <w:tc>
          <w:tcPr>
            <w:tcW w:w="3304" w:type="dxa"/>
          </w:tcPr>
          <w:p w:rsidRPr="009A06D0" w:rsidR="00BF60DF" w:rsidP="009A06D0" w:rsidRDefault="0CC77061" w14:paraId="71F32455" w14:textId="2CDCDCB2">
            <w:pPr>
              <w:jc w:val="center"/>
              <w:rPr>
                <w:lang w:val="en-US"/>
              </w:rPr>
            </w:pPr>
            <w:r w:rsidRPr="4426A573">
              <w:rPr>
                <w:noProof/>
              </w:rPr>
              <w:t>IDEAL-IST</w:t>
            </w:r>
            <w:r w:rsidRPr="4426A573" w:rsidR="6C19E2F9">
              <w:rPr>
                <w:noProof/>
              </w:rPr>
              <w:t>*</w:t>
            </w:r>
            <w:r w:rsidRPr="4426A573">
              <w:rPr>
                <w:noProof/>
              </w:rPr>
              <w:t xml:space="preserve"> </w:t>
            </w:r>
            <w:r w:rsidRPr="4426A573" w:rsidR="5CBA793D">
              <w:rPr>
                <w:noProof/>
              </w:rPr>
              <w:t>Digital NCPs</w:t>
            </w:r>
            <w:r w:rsidRPr="4426A573" w:rsidR="67891F3B">
              <w:rPr>
                <w:noProof/>
              </w:rPr>
              <w:t xml:space="preserve"> </w:t>
            </w:r>
          </w:p>
        </w:tc>
        <w:tc>
          <w:tcPr>
            <w:tcW w:w="3304" w:type="dxa"/>
          </w:tcPr>
          <w:p w:rsidRPr="009A06D0" w:rsidR="00BF60DF" w:rsidP="009A06D0" w:rsidRDefault="5CBA793D" w14:paraId="17C5BB94" w14:textId="0D723655">
            <w:pPr>
              <w:jc w:val="center"/>
              <w:rPr>
                <w:lang w:val="en-US"/>
              </w:rPr>
            </w:pPr>
            <w:r w:rsidRPr="4426A573">
              <w:rPr>
                <w:noProof/>
              </w:rPr>
              <w:t>Legal &amp; Financial NCPs</w:t>
            </w:r>
          </w:p>
        </w:tc>
        <w:tc>
          <w:tcPr>
            <w:tcW w:w="3305" w:type="dxa"/>
          </w:tcPr>
          <w:p w:rsidRPr="009A06D0" w:rsidR="00BF60DF" w:rsidP="009A06D0" w:rsidRDefault="2A0C0033" w14:paraId="17B9E96C" w14:textId="4A2FA377">
            <w:pPr>
              <w:jc w:val="center"/>
              <w:rPr>
                <w:lang w:val="en-US"/>
              </w:rPr>
            </w:pPr>
            <w:r w:rsidRPr="4426A573">
              <w:rPr>
                <w:noProof/>
              </w:rPr>
              <w:t>IDEAL-IST</w:t>
            </w:r>
            <w:r w:rsidRPr="4426A573" w:rsidR="5D4E408E">
              <w:rPr>
                <w:noProof/>
              </w:rPr>
              <w:t>*</w:t>
            </w:r>
            <w:r w:rsidRPr="4426A573">
              <w:rPr>
                <w:noProof/>
              </w:rPr>
              <w:t xml:space="preserve"> </w:t>
            </w:r>
            <w:r w:rsidRPr="4426A573" w:rsidR="5CBA793D">
              <w:rPr>
                <w:noProof/>
              </w:rPr>
              <w:t>Digital NCPs</w:t>
            </w:r>
          </w:p>
        </w:tc>
      </w:tr>
    </w:tbl>
    <w:p w:rsidR="00BF60DF" w:rsidRDefault="00BF60DF" w14:paraId="7B170AB3" w14:textId="070C62F6">
      <w:pPr>
        <w:rPr>
          <w:lang w:val="en-US"/>
        </w:rPr>
      </w:pPr>
    </w:p>
    <w:p w:rsidRPr="00992CFA" w:rsidR="00992CFA" w:rsidP="4426A573" w:rsidRDefault="57B55038" w14:paraId="32BB268E" w14:textId="3DEC0085">
      <w:pPr>
        <w:spacing w:after="150"/>
        <w:rPr>
          <w:rFonts w:ascii="Open Sans" w:hAnsi="Open Sans" w:eastAsia="Open Sans" w:cs="Open Sans"/>
          <w:color w:val="4C4C4C"/>
          <w:sz w:val="21"/>
          <w:szCs w:val="21"/>
          <w:lang w:val="en-GB"/>
        </w:rPr>
      </w:pPr>
      <w:r w:rsidRPr="4426A573">
        <w:rPr>
          <w:lang w:val="en-GB"/>
        </w:rPr>
        <w:t xml:space="preserve">(*) </w:t>
      </w:r>
      <w:hyperlink r:id="rId11">
        <w:r w:rsidRPr="4426A573">
          <w:rPr>
            <w:rStyle w:val="Lienhypertexte"/>
            <w:lang w:val="en-GB"/>
          </w:rPr>
          <w:t>IDEAL-</w:t>
        </w:r>
        <w:r w:rsidRPr="4426A573" w:rsidR="45C28AA8">
          <w:rPr>
            <w:rStyle w:val="Lienhypertexte"/>
            <w:lang w:val="en-GB"/>
          </w:rPr>
          <w:t>IST</w:t>
        </w:r>
      </w:hyperlink>
      <w:r w:rsidRPr="4426A573" w:rsidR="45C28AA8">
        <w:rPr>
          <w:lang w:val="en-GB"/>
        </w:rPr>
        <w:t>:</w:t>
      </w:r>
      <w:r w:rsidRPr="4426A573">
        <w:rPr>
          <w:lang w:val="en-GB"/>
        </w:rPr>
        <w:t xml:space="preserve"> </w:t>
      </w:r>
      <w:r w:rsidRPr="4426A573" w:rsidR="46C21F3A">
        <w:rPr>
          <w:lang w:val="en-GB"/>
        </w:rPr>
        <w:t>The Horizon Europe Cluster 4 digital NCP Network - active since 1996.</w:t>
      </w:r>
    </w:p>
    <w:p w:rsidR="00992CFA" w:rsidP="4426A573" w:rsidRDefault="46C21F3A" w14:paraId="39DEBB26" w14:textId="4B2D5023">
      <w:pPr>
        <w:spacing w:after="150"/>
        <w:rPr>
          <w:lang w:val="en-GB"/>
        </w:rPr>
      </w:pPr>
      <w:r w:rsidRPr="4426A573">
        <w:rPr>
          <w:lang w:val="en-GB"/>
        </w:rPr>
        <w:t xml:space="preserve">IDEAL-IST is the international Horizon Europe Cluster 4 digital National Contact Point (NCP) network, supporting research and innovation activities for the EU Framework Programmes. The network includes more than 65 partners from Member States, Associated Countries, Eastern European Partner Countries (EEPC), Mediterranean Partner Countries (MPC), and other countries throughout the world. </w:t>
      </w:r>
    </w:p>
    <w:p w:rsidRPr="00992CFA" w:rsidR="00C77585" w:rsidP="00C77585" w:rsidRDefault="00F30E00" w14:paraId="2468227D" w14:textId="58CE7238">
      <w:pPr>
        <w:spacing w:after="150"/>
        <w:jc w:val="center"/>
        <w:rPr>
          <w:lang w:val="en-GB"/>
        </w:rPr>
      </w:pPr>
      <w:bookmarkStart w:name="_GoBack" w:id="1"/>
      <w:bookmarkEnd w:id="1"/>
      <w:r>
        <w:rPr>
          <w:noProof/>
          <w:lang w:eastAsia="fr-FR"/>
        </w:rPr>
        <w:drawing>
          <wp:inline distT="0" distB="0" distL="0" distR="0" wp14:anchorId="7BCDC2E4" wp14:editId="2DDCEAA5">
            <wp:extent cx="6301105" cy="1276350"/>
            <wp:effectExtent l="0" t="0" r="444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EAL-I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01105" cy="1276350"/>
                    </a:xfrm>
                    <a:prstGeom prst="rect">
                      <a:avLst/>
                    </a:prstGeom>
                  </pic:spPr>
                </pic:pic>
              </a:graphicData>
            </a:graphic>
          </wp:inline>
        </w:drawing>
      </w:r>
    </w:p>
    <w:sectPr w:rsidRPr="00992CFA" w:rsidR="00C77585" w:rsidSect="00A958D2">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347" w:right="849" w:bottom="720" w:left="1134" w:header="52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B4A" w:rsidP="009D5B23" w:rsidRDefault="004D2B4A" w14:paraId="1902AB8D" w14:textId="77777777">
      <w:pPr>
        <w:spacing w:after="0" w:line="240" w:lineRule="auto"/>
      </w:pPr>
      <w:r>
        <w:separator/>
      </w:r>
    </w:p>
  </w:endnote>
  <w:endnote w:type="continuationSeparator" w:id="0">
    <w:p w:rsidR="004D2B4A" w:rsidP="009D5B23" w:rsidRDefault="004D2B4A" w14:paraId="2CD385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A3B" w:rsidRDefault="00161A3B" w14:paraId="3DDAED5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655095"/>
      <w:docPartObj>
        <w:docPartGallery w:val="Page Numbers (Bottom of Page)"/>
        <w:docPartUnique/>
      </w:docPartObj>
    </w:sdtPr>
    <w:sdtEndPr/>
    <w:sdtContent>
      <w:p w:rsidR="00EA170E" w:rsidRDefault="00EA170E" w14:paraId="33ECE6FE" w14:textId="5B5F368D">
        <w:pPr>
          <w:pStyle w:val="Pieddepage"/>
          <w:jc w:val="right"/>
        </w:pPr>
        <w:r>
          <w:fldChar w:fldCharType="begin"/>
        </w:r>
        <w:r>
          <w:instrText>PAGE   \* MERGEFORMAT</w:instrText>
        </w:r>
        <w:r>
          <w:fldChar w:fldCharType="separate"/>
        </w:r>
        <w:r w:rsidR="00F30E00">
          <w:rPr>
            <w:noProof/>
          </w:rPr>
          <w:t>1</w:t>
        </w:r>
        <w:r>
          <w:fldChar w:fldCharType="end"/>
        </w:r>
        <w:r>
          <w:t>/2</w:t>
        </w:r>
      </w:p>
    </w:sdtContent>
  </w:sdt>
  <w:p w:rsidR="00EA170E" w:rsidRDefault="00EA170E" w14:paraId="42B6E223"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A3B" w:rsidRDefault="00161A3B" w14:paraId="4815D896"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B4A" w:rsidP="009D5B23" w:rsidRDefault="004D2B4A" w14:paraId="7892D252" w14:textId="77777777">
      <w:pPr>
        <w:spacing w:after="0" w:line="240" w:lineRule="auto"/>
      </w:pPr>
      <w:r>
        <w:separator/>
      </w:r>
    </w:p>
  </w:footnote>
  <w:footnote w:type="continuationSeparator" w:id="0">
    <w:p w:rsidR="004D2B4A" w:rsidP="009D5B23" w:rsidRDefault="004D2B4A" w14:paraId="7053029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A3B" w:rsidRDefault="00161A3B" w14:paraId="77BD8520"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A4C91" w:rsidP="00161A3B" w:rsidRDefault="00161A3B" w14:paraId="1DF460E3" w14:textId="71BD9C78">
    <w:pPr>
      <w:jc w:val="center"/>
    </w:pPr>
    <w:r>
      <w:rPr>
        <w:noProof/>
        <w:lang w:eastAsia="fr-FR"/>
      </w:rPr>
      <w:drawing>
        <wp:inline distT="0" distB="0" distL="0" distR="0" wp14:anchorId="05C329A9" wp14:editId="2B21FE3B">
          <wp:extent cx="1123950" cy="590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62762076"/>
                  <pic:cNvPicPr/>
                </pic:nvPicPr>
                <pic:blipFill>
                  <a:blip r:embed="rId1">
                    <a:extLst>
                      <a:ext uri="{28A0092B-C50C-407E-A947-70E740481C1C}">
                        <a14:useLocalDpi xmlns:a14="http://schemas.microsoft.com/office/drawing/2010/main" val="0"/>
                      </a:ext>
                    </a:extLst>
                  </a:blip>
                  <a:stretch>
                    <a:fillRect/>
                  </a:stretch>
                </pic:blipFill>
                <pic:spPr>
                  <a:xfrm>
                    <a:off x="0" y="0"/>
                    <a:ext cx="1123950" cy="590550"/>
                  </a:xfrm>
                  <a:prstGeom prst="rect">
                    <a:avLst/>
                  </a:prstGeom>
                </pic:spPr>
              </pic:pic>
            </a:graphicData>
          </a:graphic>
        </wp:inline>
      </w:drawing>
    </w:r>
    <w:r w:rsidR="00A958D2">
      <w:rPr>
        <w:noProof/>
        <w:lang w:eastAsia="fr-FR"/>
      </w:rPr>
      <w:drawing>
        <wp:inline distT="0" distB="0" distL="0" distR="0" wp14:anchorId="40E0AD89" wp14:editId="066E4999">
          <wp:extent cx="971550" cy="714375"/>
          <wp:effectExtent l="0" t="0" r="0" b="0"/>
          <wp:docPr id="1489800497" name="Image 1489800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89800490"/>
                  <pic:cNvPicPr/>
                </pic:nvPicPr>
                <pic:blipFill>
                  <a:blip r:embed="rId2">
                    <a:extLst>
                      <a:ext uri="{28A0092B-C50C-407E-A947-70E740481C1C}">
                        <a14:useLocalDpi xmlns:a14="http://schemas.microsoft.com/office/drawing/2010/main" val="0"/>
                      </a:ext>
                    </a:extLst>
                  </a:blip>
                  <a:stretch>
                    <a:fillRect/>
                  </a:stretch>
                </pic:blipFill>
                <pic:spPr>
                  <a:xfrm>
                    <a:off x="0" y="0"/>
                    <a:ext cx="971550" cy="7143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A3B" w:rsidRDefault="00161A3B" w14:paraId="2823DF1A" w14:textId="77777777">
    <w:pPr>
      <w:pStyle w:val="En-tte"/>
    </w:pPr>
  </w:p>
</w:hdr>
</file>

<file path=word/intelligence2.xml><?xml version="1.0" encoding="utf-8"?>
<int2:intelligence xmlns:int2="http://schemas.microsoft.com/office/intelligence/2020/intelligence">
  <int2:observations>
    <int2:textHash int2:hashCode="nnrM3GI1TfPLRa" int2:id="ubgcvhL5">
      <int2:state int2:type="AugLoop_Text_Critique" int2:value="Rejected"/>
    </int2:textHash>
    <int2:textHash int2:hashCode="AcftaPVZcGJEgu" int2:id="L1bjod9E">
      <int2:state int2:type="AugLoop_Text_Critique" int2:value="Rejected"/>
    </int2:textHash>
    <int2:textHash int2:hashCode="RVFsAjENYoYZSg" int2:id="4mluWUCj">
      <int2:state int2:type="AugLoop_Text_Critique" int2:value="Rejected"/>
    </int2:textHash>
    <int2:textHash int2:hashCode="Jujj06aKSPmKnP" int2:id="eit2e4xZ">
      <int2:state int2:type="AugLoop_Text_Critique" int2:value="Rejected"/>
    </int2:textHash>
    <int2:textHash int2:hashCode="Mw2/Ry9XTidbPh" int2:id="Rj1zIlXp">
      <int2:state int2:type="AugLoop_Text_Critique" int2:value="Rejected"/>
    </int2:textHash>
    <int2:textHash int2:hashCode="0JQeaNqPOBUf+G" int2:id="fMBKk5cB">
      <int2:state int2:type="AugLoop_Text_Critique" int2:value="Rejected"/>
    </int2:textHash>
    <int2:textHash int2:hashCode="tOtk1bCJFPm2/5" int2:id="ktr3OSLy">
      <int2:state int2:type="AugLoop_Text_Critique" int2:value="Rejected"/>
    </int2:textHash>
    <int2:textHash int2:hashCode="ZGe6o7GHNz45MU" int2:id="3Az76gJd">
      <int2:state int2:type="AugLoop_Text_Critique" int2:value="Rejected"/>
    </int2:textHash>
    <int2:textHash int2:hashCode="Cx6Vz9l3UZGnIk" int2:id="hWCpw8ux">
      <int2:state int2:type="AugLoop_Text_Critique" int2:value="Rejected"/>
    </int2:textHash>
    <int2:textHash int2:hashCode="MnG+3qcLwJ4pJP" int2:id="4Rra2Asc">
      <int2:state int2:type="AugLoop_Text_Critique" int2:value="Rejected"/>
    </int2:textHash>
    <int2:textHash int2:hashCode="2CCqX4dQ/d4zIA" int2:id="Mj8UYLnR">
      <int2:state int2:type="AugLoop_Text_Critique" int2:value="Rejected"/>
    </int2:textHash>
    <int2:textHash int2:hashCode="LHvxt3eFm3Fkex" int2:id="aUimzM6H">
      <int2:state int2:type="AugLoop_Text_Critique" int2:value="Rejected"/>
    </int2:textHash>
    <int2:textHash int2:hashCode="NQ0Hap4hVOv2eL" int2:id="cv3M8e71">
      <int2:state int2:type="AugLoop_Text_Critique" int2:value="Rejected"/>
    </int2:textHash>
    <int2:textHash int2:hashCode="BTpRudDNOPOIv5" int2:id="bCwNabUm">
      <int2:state int2:type="AugLoop_Text_Critique" int2:value="Rejected"/>
    </int2:textHash>
    <int2:textHash int2:hashCode="tH82PitDDAZH8U" int2:id="sCyJ4ASf">
      <int2:state int2:type="AugLoop_Text_Critique" int2:value="Rejected"/>
    </int2:textHash>
    <int2:textHash int2:hashCode="LriI6V8RMRfGPg" int2:id="mYXMZo4s">
      <int2:state int2:type="AugLoop_Text_Critique" int2:value="Rejected"/>
    </int2:textHash>
    <int2:textHash int2:hashCode="1cEwYjv9nibZhv" int2:id="ZTXwuztF">
      <int2:state int2:type="AugLoop_Text_Critique" int2:value="Rejected"/>
    </int2:textHash>
    <int2:textHash int2:hashCode="pbywnMMZ9xyQC6" int2:id="YHKVQtif">
      <int2:state int2:type="AugLoop_Text_Critique" int2:value="Rejected"/>
    </int2:textHash>
    <int2:textHash int2:hashCode="GtCWWxyDxQP3Rc" int2:id="lhXwFMYx">
      <int2:state int2:type="AugLoop_Text_Critique" int2:value="Rejected"/>
    </int2:textHash>
    <int2:textHash int2:hashCode="VSsJjjkzlyhBak" int2:id="LgPcNpEM">
      <int2:state int2:type="AugLoop_Text_Critique" int2:value="Rejected"/>
    </int2:textHash>
    <int2:textHash int2:hashCode="a77/FVuPWeHur5" int2:id="PDY9n7q3">
      <int2:state int2:type="AugLoop_Text_Critique" int2:value="Rejected"/>
    </int2:textHash>
    <int2:textHash int2:hashCode="EK4lFuFyZh1Yk5" int2:id="QIXIRkcl">
      <int2:state int2:type="AugLoop_Text_Critique" int2:value="Rejected"/>
    </int2:textHash>
    <int2:textHash int2:hashCode="1o4gYyt5eV0Ubw" int2:id="kTIckJAl">
      <int2:state int2:type="AugLoop_Text_Critique" int2:value="Rejected"/>
    </int2:textHash>
    <int2:bookmark int2:bookmarkName="_Int_eKTTKNGg" int2:invalidationBookmarkName="" int2:hashCode="xPWSEjGP92tXZF" int2:id="erT580J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8ED5B0"/>
    <w:lvl w:ilvl="0">
      <w:start w:val="1"/>
      <w:numFmt w:val="bullet"/>
      <w:pStyle w:val="Listepuces"/>
      <w:lvlText w:val=""/>
      <w:lvlJc w:val="left"/>
      <w:pPr>
        <w:tabs>
          <w:tab w:val="num" w:pos="360"/>
        </w:tabs>
        <w:ind w:left="360" w:hanging="360"/>
      </w:pPr>
      <w:rPr>
        <w:rFonts w:hint="default" w:ascii="Symbol" w:hAnsi="Symbol"/>
      </w:rPr>
    </w:lvl>
  </w:abstractNum>
  <w:abstractNum w:abstractNumId="1" w15:restartNumberingAfterBreak="0">
    <w:nsid w:val="00057E86"/>
    <w:multiLevelType w:val="multilevel"/>
    <w:tmpl w:val="45F67DD0"/>
    <w:numStyleLink w:val="En-ttes"/>
  </w:abstractNum>
  <w:abstractNum w:abstractNumId="2" w15:restartNumberingAfterBreak="0">
    <w:nsid w:val="00E20517"/>
    <w:multiLevelType w:val="hybridMultilevel"/>
    <w:tmpl w:val="D86060F6"/>
    <w:lvl w:ilvl="0" w:tplc="040C0001">
      <w:start w:val="1"/>
      <w:numFmt w:val="bullet"/>
      <w:lvlText w:val=""/>
      <w:lvlJc w:val="left"/>
      <w:pPr>
        <w:ind w:left="1004" w:hanging="360"/>
      </w:pPr>
      <w:rPr>
        <w:rFonts w:hint="default" w:ascii="Symbol" w:hAnsi="Symbol"/>
      </w:rPr>
    </w:lvl>
    <w:lvl w:ilvl="1" w:tplc="040C0003" w:tentative="1">
      <w:start w:val="1"/>
      <w:numFmt w:val="bullet"/>
      <w:lvlText w:val="o"/>
      <w:lvlJc w:val="left"/>
      <w:pPr>
        <w:ind w:left="1724" w:hanging="360"/>
      </w:pPr>
      <w:rPr>
        <w:rFonts w:hint="default" w:ascii="Courier New" w:hAnsi="Courier New" w:cs="Courier New"/>
      </w:rPr>
    </w:lvl>
    <w:lvl w:ilvl="2" w:tplc="040C0005" w:tentative="1">
      <w:start w:val="1"/>
      <w:numFmt w:val="bullet"/>
      <w:lvlText w:val=""/>
      <w:lvlJc w:val="left"/>
      <w:pPr>
        <w:ind w:left="2444" w:hanging="360"/>
      </w:pPr>
      <w:rPr>
        <w:rFonts w:hint="default" w:ascii="Wingdings" w:hAnsi="Wingdings"/>
      </w:rPr>
    </w:lvl>
    <w:lvl w:ilvl="3" w:tplc="040C0001" w:tentative="1">
      <w:start w:val="1"/>
      <w:numFmt w:val="bullet"/>
      <w:lvlText w:val=""/>
      <w:lvlJc w:val="left"/>
      <w:pPr>
        <w:ind w:left="3164" w:hanging="360"/>
      </w:pPr>
      <w:rPr>
        <w:rFonts w:hint="default" w:ascii="Symbol" w:hAnsi="Symbol"/>
      </w:rPr>
    </w:lvl>
    <w:lvl w:ilvl="4" w:tplc="040C0003" w:tentative="1">
      <w:start w:val="1"/>
      <w:numFmt w:val="bullet"/>
      <w:lvlText w:val="o"/>
      <w:lvlJc w:val="left"/>
      <w:pPr>
        <w:ind w:left="3884" w:hanging="360"/>
      </w:pPr>
      <w:rPr>
        <w:rFonts w:hint="default" w:ascii="Courier New" w:hAnsi="Courier New" w:cs="Courier New"/>
      </w:rPr>
    </w:lvl>
    <w:lvl w:ilvl="5" w:tplc="040C0005" w:tentative="1">
      <w:start w:val="1"/>
      <w:numFmt w:val="bullet"/>
      <w:lvlText w:val=""/>
      <w:lvlJc w:val="left"/>
      <w:pPr>
        <w:ind w:left="4604" w:hanging="360"/>
      </w:pPr>
      <w:rPr>
        <w:rFonts w:hint="default" w:ascii="Wingdings" w:hAnsi="Wingdings"/>
      </w:rPr>
    </w:lvl>
    <w:lvl w:ilvl="6" w:tplc="040C0001" w:tentative="1">
      <w:start w:val="1"/>
      <w:numFmt w:val="bullet"/>
      <w:lvlText w:val=""/>
      <w:lvlJc w:val="left"/>
      <w:pPr>
        <w:ind w:left="5324" w:hanging="360"/>
      </w:pPr>
      <w:rPr>
        <w:rFonts w:hint="default" w:ascii="Symbol" w:hAnsi="Symbol"/>
      </w:rPr>
    </w:lvl>
    <w:lvl w:ilvl="7" w:tplc="040C0003" w:tentative="1">
      <w:start w:val="1"/>
      <w:numFmt w:val="bullet"/>
      <w:lvlText w:val="o"/>
      <w:lvlJc w:val="left"/>
      <w:pPr>
        <w:ind w:left="6044" w:hanging="360"/>
      </w:pPr>
      <w:rPr>
        <w:rFonts w:hint="default" w:ascii="Courier New" w:hAnsi="Courier New" w:cs="Courier New"/>
      </w:rPr>
    </w:lvl>
    <w:lvl w:ilvl="8" w:tplc="040C0005" w:tentative="1">
      <w:start w:val="1"/>
      <w:numFmt w:val="bullet"/>
      <w:lvlText w:val=""/>
      <w:lvlJc w:val="left"/>
      <w:pPr>
        <w:ind w:left="6764" w:hanging="360"/>
      </w:pPr>
      <w:rPr>
        <w:rFonts w:hint="default" w:ascii="Wingdings" w:hAnsi="Wingdings"/>
      </w:rPr>
    </w:lvl>
  </w:abstractNum>
  <w:abstractNum w:abstractNumId="3" w15:restartNumberingAfterBreak="0">
    <w:nsid w:val="032D5B51"/>
    <w:multiLevelType w:val="hybridMultilevel"/>
    <w:tmpl w:val="DDCEBE60"/>
    <w:lvl w:ilvl="0" w:tplc="03841820">
      <w:start w:val="1"/>
      <w:numFmt w:val="bullet"/>
      <w:lvlText w:val=""/>
      <w:lvlJc w:val="left"/>
      <w:pPr>
        <w:ind w:left="720" w:hanging="360"/>
      </w:pPr>
      <w:rPr>
        <w:rFonts w:hint="default" w:ascii="Symbol" w:hAnsi="Symbol"/>
      </w:rPr>
    </w:lvl>
    <w:lvl w:ilvl="1" w:tplc="C9D69E1A">
      <w:start w:val="1"/>
      <w:numFmt w:val="bullet"/>
      <w:lvlText w:val="o"/>
      <w:lvlJc w:val="left"/>
      <w:pPr>
        <w:ind w:left="1440" w:hanging="360"/>
      </w:pPr>
      <w:rPr>
        <w:rFonts w:hint="default" w:ascii="Courier New" w:hAnsi="Courier New"/>
      </w:rPr>
    </w:lvl>
    <w:lvl w:ilvl="2" w:tplc="D7A46A1C">
      <w:start w:val="1"/>
      <w:numFmt w:val="bullet"/>
      <w:lvlText w:val=""/>
      <w:lvlJc w:val="left"/>
      <w:pPr>
        <w:ind w:left="2160" w:hanging="360"/>
      </w:pPr>
      <w:rPr>
        <w:rFonts w:hint="default" w:ascii="Wingdings" w:hAnsi="Wingdings"/>
      </w:rPr>
    </w:lvl>
    <w:lvl w:ilvl="3" w:tplc="252EC66A">
      <w:start w:val="1"/>
      <w:numFmt w:val="bullet"/>
      <w:lvlText w:val=""/>
      <w:lvlJc w:val="left"/>
      <w:pPr>
        <w:ind w:left="2880" w:hanging="360"/>
      </w:pPr>
      <w:rPr>
        <w:rFonts w:hint="default" w:ascii="Symbol" w:hAnsi="Symbol"/>
      </w:rPr>
    </w:lvl>
    <w:lvl w:ilvl="4" w:tplc="7CBCC5D2">
      <w:start w:val="1"/>
      <w:numFmt w:val="bullet"/>
      <w:lvlText w:val="o"/>
      <w:lvlJc w:val="left"/>
      <w:pPr>
        <w:ind w:left="3600" w:hanging="360"/>
      </w:pPr>
      <w:rPr>
        <w:rFonts w:hint="default" w:ascii="Courier New" w:hAnsi="Courier New"/>
      </w:rPr>
    </w:lvl>
    <w:lvl w:ilvl="5" w:tplc="B9E65CF6">
      <w:start w:val="1"/>
      <w:numFmt w:val="bullet"/>
      <w:lvlText w:val=""/>
      <w:lvlJc w:val="left"/>
      <w:pPr>
        <w:ind w:left="4320" w:hanging="360"/>
      </w:pPr>
      <w:rPr>
        <w:rFonts w:hint="default" w:ascii="Wingdings" w:hAnsi="Wingdings"/>
      </w:rPr>
    </w:lvl>
    <w:lvl w:ilvl="6" w:tplc="E1948672">
      <w:start w:val="1"/>
      <w:numFmt w:val="bullet"/>
      <w:lvlText w:val=""/>
      <w:lvlJc w:val="left"/>
      <w:pPr>
        <w:ind w:left="5040" w:hanging="360"/>
      </w:pPr>
      <w:rPr>
        <w:rFonts w:hint="default" w:ascii="Symbol" w:hAnsi="Symbol"/>
      </w:rPr>
    </w:lvl>
    <w:lvl w:ilvl="7" w:tplc="353E0EA0">
      <w:start w:val="1"/>
      <w:numFmt w:val="bullet"/>
      <w:lvlText w:val="o"/>
      <w:lvlJc w:val="left"/>
      <w:pPr>
        <w:ind w:left="5760" w:hanging="360"/>
      </w:pPr>
      <w:rPr>
        <w:rFonts w:hint="default" w:ascii="Courier New" w:hAnsi="Courier New"/>
      </w:rPr>
    </w:lvl>
    <w:lvl w:ilvl="8" w:tplc="77D2200A">
      <w:start w:val="1"/>
      <w:numFmt w:val="bullet"/>
      <w:lvlText w:val=""/>
      <w:lvlJc w:val="left"/>
      <w:pPr>
        <w:ind w:left="6480" w:hanging="360"/>
      </w:pPr>
      <w:rPr>
        <w:rFonts w:hint="default" w:ascii="Wingdings" w:hAnsi="Wingdings"/>
      </w:rPr>
    </w:lvl>
  </w:abstractNum>
  <w:abstractNum w:abstractNumId="4" w15:restartNumberingAfterBreak="0">
    <w:nsid w:val="0CD5C0C0"/>
    <w:multiLevelType w:val="hybridMultilevel"/>
    <w:tmpl w:val="80721B44"/>
    <w:lvl w:ilvl="0" w:tplc="7D72DE04">
      <w:start w:val="1"/>
      <w:numFmt w:val="bullet"/>
      <w:lvlText w:val=""/>
      <w:lvlJc w:val="left"/>
      <w:pPr>
        <w:ind w:left="720" w:hanging="360"/>
      </w:pPr>
      <w:rPr>
        <w:rFonts w:hint="default" w:ascii="Symbol" w:hAnsi="Symbol"/>
      </w:rPr>
    </w:lvl>
    <w:lvl w:ilvl="1" w:tplc="E30A72C2">
      <w:start w:val="1"/>
      <w:numFmt w:val="bullet"/>
      <w:lvlText w:val="o"/>
      <w:lvlJc w:val="left"/>
      <w:pPr>
        <w:ind w:left="1440" w:hanging="360"/>
      </w:pPr>
      <w:rPr>
        <w:rFonts w:hint="default" w:ascii="Courier New" w:hAnsi="Courier New"/>
      </w:rPr>
    </w:lvl>
    <w:lvl w:ilvl="2" w:tplc="F10A980A">
      <w:start w:val="1"/>
      <w:numFmt w:val="bullet"/>
      <w:lvlText w:val=""/>
      <w:lvlJc w:val="left"/>
      <w:pPr>
        <w:ind w:left="2160" w:hanging="360"/>
      </w:pPr>
      <w:rPr>
        <w:rFonts w:hint="default" w:ascii="Wingdings" w:hAnsi="Wingdings"/>
      </w:rPr>
    </w:lvl>
    <w:lvl w:ilvl="3" w:tplc="2FCE7D08">
      <w:start w:val="1"/>
      <w:numFmt w:val="bullet"/>
      <w:lvlText w:val=""/>
      <w:lvlJc w:val="left"/>
      <w:pPr>
        <w:ind w:left="2880" w:hanging="360"/>
      </w:pPr>
      <w:rPr>
        <w:rFonts w:hint="default" w:ascii="Symbol" w:hAnsi="Symbol"/>
      </w:rPr>
    </w:lvl>
    <w:lvl w:ilvl="4" w:tplc="1B5C1ED4">
      <w:start w:val="1"/>
      <w:numFmt w:val="bullet"/>
      <w:lvlText w:val="o"/>
      <w:lvlJc w:val="left"/>
      <w:pPr>
        <w:ind w:left="3600" w:hanging="360"/>
      </w:pPr>
      <w:rPr>
        <w:rFonts w:hint="default" w:ascii="Courier New" w:hAnsi="Courier New"/>
      </w:rPr>
    </w:lvl>
    <w:lvl w:ilvl="5" w:tplc="EF68F7E8">
      <w:start w:val="1"/>
      <w:numFmt w:val="bullet"/>
      <w:lvlText w:val=""/>
      <w:lvlJc w:val="left"/>
      <w:pPr>
        <w:ind w:left="4320" w:hanging="360"/>
      </w:pPr>
      <w:rPr>
        <w:rFonts w:hint="default" w:ascii="Wingdings" w:hAnsi="Wingdings"/>
      </w:rPr>
    </w:lvl>
    <w:lvl w:ilvl="6" w:tplc="16680A42">
      <w:start w:val="1"/>
      <w:numFmt w:val="bullet"/>
      <w:lvlText w:val=""/>
      <w:lvlJc w:val="left"/>
      <w:pPr>
        <w:ind w:left="5040" w:hanging="360"/>
      </w:pPr>
      <w:rPr>
        <w:rFonts w:hint="default" w:ascii="Symbol" w:hAnsi="Symbol"/>
      </w:rPr>
    </w:lvl>
    <w:lvl w:ilvl="7" w:tplc="0B087264">
      <w:start w:val="1"/>
      <w:numFmt w:val="bullet"/>
      <w:lvlText w:val="o"/>
      <w:lvlJc w:val="left"/>
      <w:pPr>
        <w:ind w:left="5760" w:hanging="360"/>
      </w:pPr>
      <w:rPr>
        <w:rFonts w:hint="default" w:ascii="Courier New" w:hAnsi="Courier New"/>
      </w:rPr>
    </w:lvl>
    <w:lvl w:ilvl="8" w:tplc="CA1E62BC">
      <w:start w:val="1"/>
      <w:numFmt w:val="bullet"/>
      <w:lvlText w:val=""/>
      <w:lvlJc w:val="left"/>
      <w:pPr>
        <w:ind w:left="6480" w:hanging="360"/>
      </w:pPr>
      <w:rPr>
        <w:rFonts w:hint="default" w:ascii="Wingdings" w:hAnsi="Wingdings"/>
      </w:rPr>
    </w:lvl>
  </w:abstractNum>
  <w:abstractNum w:abstractNumId="5" w15:restartNumberingAfterBreak="0">
    <w:nsid w:val="0D675F98"/>
    <w:multiLevelType w:val="multilevel"/>
    <w:tmpl w:val="45F67DD0"/>
    <w:styleLink w:val="En-ttes"/>
    <w:lvl w:ilvl="0">
      <w:start w:val="1"/>
      <w:numFmt w:val="decimal"/>
      <w:pStyle w:val="Titre1"/>
      <w:lvlText w:val="%1."/>
      <w:lvlJc w:val="left"/>
      <w:pPr>
        <w:ind w:left="360" w:hanging="360"/>
      </w:pPr>
      <w:rPr>
        <w:rFonts w:hint="default"/>
      </w:rPr>
    </w:lvl>
    <w:lvl w:ilvl="1">
      <w:start w:val="1"/>
      <w:numFmt w:val="bullet"/>
      <w:pStyle w:val="Titre2"/>
      <w:lvlText w:val="o"/>
      <w:lvlJc w:val="left"/>
      <w:pPr>
        <w:ind w:left="7470" w:hanging="360"/>
      </w:pPr>
      <w:rPr>
        <w:rFonts w:hint="default" w:ascii="Courier New" w:hAnsi="Courier New"/>
      </w:rPr>
    </w:lvl>
    <w:lvl w:ilvl="2">
      <w:start w:val="1"/>
      <w:numFmt w:val="bullet"/>
      <w:pStyle w:val="Titre3"/>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0FEE56E3"/>
    <w:multiLevelType w:val="hybridMultilevel"/>
    <w:tmpl w:val="01D808FE"/>
    <w:lvl w:ilvl="0" w:tplc="4E2A1008">
      <w:start w:val="1"/>
      <w:numFmt w:val="bullet"/>
      <w:lvlText w:val="•"/>
      <w:lvlJc w:val="left"/>
      <w:pPr>
        <w:tabs>
          <w:tab w:val="num" w:pos="720"/>
        </w:tabs>
        <w:ind w:left="720" w:hanging="360"/>
      </w:pPr>
      <w:rPr>
        <w:rFonts w:hint="default" w:ascii="Times New Roman" w:hAnsi="Times New Roman"/>
      </w:rPr>
    </w:lvl>
    <w:lvl w:ilvl="1" w:tplc="76FC2C86" w:tentative="1">
      <w:start w:val="1"/>
      <w:numFmt w:val="bullet"/>
      <w:lvlText w:val="•"/>
      <w:lvlJc w:val="left"/>
      <w:pPr>
        <w:tabs>
          <w:tab w:val="num" w:pos="1440"/>
        </w:tabs>
        <w:ind w:left="1440" w:hanging="360"/>
      </w:pPr>
      <w:rPr>
        <w:rFonts w:hint="default" w:ascii="Times New Roman" w:hAnsi="Times New Roman"/>
      </w:rPr>
    </w:lvl>
    <w:lvl w:ilvl="2" w:tplc="68EEFA8E" w:tentative="1">
      <w:start w:val="1"/>
      <w:numFmt w:val="bullet"/>
      <w:lvlText w:val="•"/>
      <w:lvlJc w:val="left"/>
      <w:pPr>
        <w:tabs>
          <w:tab w:val="num" w:pos="2160"/>
        </w:tabs>
        <w:ind w:left="2160" w:hanging="360"/>
      </w:pPr>
      <w:rPr>
        <w:rFonts w:hint="default" w:ascii="Times New Roman" w:hAnsi="Times New Roman"/>
      </w:rPr>
    </w:lvl>
    <w:lvl w:ilvl="3" w:tplc="B4C8E0D6" w:tentative="1">
      <w:start w:val="1"/>
      <w:numFmt w:val="bullet"/>
      <w:lvlText w:val="•"/>
      <w:lvlJc w:val="left"/>
      <w:pPr>
        <w:tabs>
          <w:tab w:val="num" w:pos="2880"/>
        </w:tabs>
        <w:ind w:left="2880" w:hanging="360"/>
      </w:pPr>
      <w:rPr>
        <w:rFonts w:hint="default" w:ascii="Times New Roman" w:hAnsi="Times New Roman"/>
      </w:rPr>
    </w:lvl>
    <w:lvl w:ilvl="4" w:tplc="FC6C6D12" w:tentative="1">
      <w:start w:val="1"/>
      <w:numFmt w:val="bullet"/>
      <w:lvlText w:val="•"/>
      <w:lvlJc w:val="left"/>
      <w:pPr>
        <w:tabs>
          <w:tab w:val="num" w:pos="3600"/>
        </w:tabs>
        <w:ind w:left="3600" w:hanging="360"/>
      </w:pPr>
      <w:rPr>
        <w:rFonts w:hint="default" w:ascii="Times New Roman" w:hAnsi="Times New Roman"/>
      </w:rPr>
    </w:lvl>
    <w:lvl w:ilvl="5" w:tplc="E7A401C2" w:tentative="1">
      <w:start w:val="1"/>
      <w:numFmt w:val="bullet"/>
      <w:lvlText w:val="•"/>
      <w:lvlJc w:val="left"/>
      <w:pPr>
        <w:tabs>
          <w:tab w:val="num" w:pos="4320"/>
        </w:tabs>
        <w:ind w:left="4320" w:hanging="360"/>
      </w:pPr>
      <w:rPr>
        <w:rFonts w:hint="default" w:ascii="Times New Roman" w:hAnsi="Times New Roman"/>
      </w:rPr>
    </w:lvl>
    <w:lvl w:ilvl="6" w:tplc="E1B80990" w:tentative="1">
      <w:start w:val="1"/>
      <w:numFmt w:val="bullet"/>
      <w:lvlText w:val="•"/>
      <w:lvlJc w:val="left"/>
      <w:pPr>
        <w:tabs>
          <w:tab w:val="num" w:pos="5040"/>
        </w:tabs>
        <w:ind w:left="5040" w:hanging="360"/>
      </w:pPr>
      <w:rPr>
        <w:rFonts w:hint="default" w:ascii="Times New Roman" w:hAnsi="Times New Roman"/>
      </w:rPr>
    </w:lvl>
    <w:lvl w:ilvl="7" w:tplc="57887138" w:tentative="1">
      <w:start w:val="1"/>
      <w:numFmt w:val="bullet"/>
      <w:lvlText w:val="•"/>
      <w:lvlJc w:val="left"/>
      <w:pPr>
        <w:tabs>
          <w:tab w:val="num" w:pos="5760"/>
        </w:tabs>
        <w:ind w:left="5760" w:hanging="360"/>
      </w:pPr>
      <w:rPr>
        <w:rFonts w:hint="default" w:ascii="Times New Roman" w:hAnsi="Times New Roman"/>
      </w:rPr>
    </w:lvl>
    <w:lvl w:ilvl="8" w:tplc="F72CF2F0" w:tentative="1">
      <w:start w:val="1"/>
      <w:numFmt w:val="bullet"/>
      <w:lvlText w:val="•"/>
      <w:lvlJc w:val="left"/>
      <w:pPr>
        <w:tabs>
          <w:tab w:val="num" w:pos="6480"/>
        </w:tabs>
        <w:ind w:left="6480" w:hanging="360"/>
      </w:pPr>
      <w:rPr>
        <w:rFonts w:hint="default" w:ascii="Times New Roman" w:hAnsi="Times New Roman"/>
      </w:rPr>
    </w:lvl>
  </w:abstractNum>
  <w:abstractNum w:abstractNumId="7" w15:restartNumberingAfterBreak="0">
    <w:nsid w:val="10F111F2"/>
    <w:multiLevelType w:val="hybridMultilevel"/>
    <w:tmpl w:val="11D0B6CE"/>
    <w:lvl w:ilvl="0" w:tplc="F9FCD474">
      <w:numFmt w:val="bullet"/>
      <w:lvlText w:val="-"/>
      <w:lvlJc w:val="left"/>
      <w:pPr>
        <w:ind w:left="742" w:hanging="360"/>
      </w:pPr>
      <w:rPr>
        <w:rFonts w:hint="default" w:ascii="Calibri" w:hAnsi="Calibri" w:eastAsia="Calibri" w:cs="Calibri"/>
      </w:rPr>
    </w:lvl>
    <w:lvl w:ilvl="1" w:tplc="040C0003">
      <w:start w:val="1"/>
      <w:numFmt w:val="bullet"/>
      <w:lvlText w:val="o"/>
      <w:lvlJc w:val="left"/>
      <w:pPr>
        <w:ind w:left="1462" w:hanging="360"/>
      </w:pPr>
      <w:rPr>
        <w:rFonts w:hint="default" w:ascii="Courier New" w:hAnsi="Courier New" w:cs="Courier New"/>
      </w:rPr>
    </w:lvl>
    <w:lvl w:ilvl="2" w:tplc="040C0005">
      <w:start w:val="1"/>
      <w:numFmt w:val="bullet"/>
      <w:lvlText w:val=""/>
      <w:lvlJc w:val="left"/>
      <w:pPr>
        <w:ind w:left="2182" w:hanging="360"/>
      </w:pPr>
      <w:rPr>
        <w:rFonts w:hint="default" w:ascii="Wingdings" w:hAnsi="Wingdings"/>
      </w:rPr>
    </w:lvl>
    <w:lvl w:ilvl="3" w:tplc="040C0001" w:tentative="1">
      <w:start w:val="1"/>
      <w:numFmt w:val="bullet"/>
      <w:lvlText w:val=""/>
      <w:lvlJc w:val="left"/>
      <w:pPr>
        <w:ind w:left="2902" w:hanging="360"/>
      </w:pPr>
      <w:rPr>
        <w:rFonts w:hint="default" w:ascii="Symbol" w:hAnsi="Symbol"/>
      </w:rPr>
    </w:lvl>
    <w:lvl w:ilvl="4" w:tplc="040C0003" w:tentative="1">
      <w:start w:val="1"/>
      <w:numFmt w:val="bullet"/>
      <w:lvlText w:val="o"/>
      <w:lvlJc w:val="left"/>
      <w:pPr>
        <w:ind w:left="3622" w:hanging="360"/>
      </w:pPr>
      <w:rPr>
        <w:rFonts w:hint="default" w:ascii="Courier New" w:hAnsi="Courier New" w:cs="Courier New"/>
      </w:rPr>
    </w:lvl>
    <w:lvl w:ilvl="5" w:tplc="040C0005" w:tentative="1">
      <w:start w:val="1"/>
      <w:numFmt w:val="bullet"/>
      <w:lvlText w:val=""/>
      <w:lvlJc w:val="left"/>
      <w:pPr>
        <w:ind w:left="4342" w:hanging="360"/>
      </w:pPr>
      <w:rPr>
        <w:rFonts w:hint="default" w:ascii="Wingdings" w:hAnsi="Wingdings"/>
      </w:rPr>
    </w:lvl>
    <w:lvl w:ilvl="6" w:tplc="040C0001" w:tentative="1">
      <w:start w:val="1"/>
      <w:numFmt w:val="bullet"/>
      <w:lvlText w:val=""/>
      <w:lvlJc w:val="left"/>
      <w:pPr>
        <w:ind w:left="5062" w:hanging="360"/>
      </w:pPr>
      <w:rPr>
        <w:rFonts w:hint="default" w:ascii="Symbol" w:hAnsi="Symbol"/>
      </w:rPr>
    </w:lvl>
    <w:lvl w:ilvl="7" w:tplc="040C0003" w:tentative="1">
      <w:start w:val="1"/>
      <w:numFmt w:val="bullet"/>
      <w:lvlText w:val="o"/>
      <w:lvlJc w:val="left"/>
      <w:pPr>
        <w:ind w:left="5782" w:hanging="360"/>
      </w:pPr>
      <w:rPr>
        <w:rFonts w:hint="default" w:ascii="Courier New" w:hAnsi="Courier New" w:cs="Courier New"/>
      </w:rPr>
    </w:lvl>
    <w:lvl w:ilvl="8" w:tplc="040C0005" w:tentative="1">
      <w:start w:val="1"/>
      <w:numFmt w:val="bullet"/>
      <w:lvlText w:val=""/>
      <w:lvlJc w:val="left"/>
      <w:pPr>
        <w:ind w:left="6502" w:hanging="360"/>
      </w:pPr>
      <w:rPr>
        <w:rFonts w:hint="default" w:ascii="Wingdings" w:hAnsi="Wingdings"/>
      </w:rPr>
    </w:lvl>
  </w:abstractNum>
  <w:abstractNum w:abstractNumId="8" w15:restartNumberingAfterBreak="0">
    <w:nsid w:val="1B2D8BFF"/>
    <w:multiLevelType w:val="hybridMultilevel"/>
    <w:tmpl w:val="55A881FC"/>
    <w:lvl w:ilvl="0" w:tplc="3E36ECE4">
      <w:start w:val="1"/>
      <w:numFmt w:val="bullet"/>
      <w:lvlText w:val=""/>
      <w:lvlJc w:val="left"/>
      <w:pPr>
        <w:ind w:left="720" w:hanging="360"/>
      </w:pPr>
      <w:rPr>
        <w:rFonts w:hint="default" w:ascii="Symbol" w:hAnsi="Symbol"/>
      </w:rPr>
    </w:lvl>
    <w:lvl w:ilvl="1" w:tplc="99CA687C">
      <w:start w:val="1"/>
      <w:numFmt w:val="bullet"/>
      <w:lvlText w:val="o"/>
      <w:lvlJc w:val="left"/>
      <w:pPr>
        <w:ind w:left="1440" w:hanging="360"/>
      </w:pPr>
      <w:rPr>
        <w:rFonts w:hint="default" w:ascii="Courier New" w:hAnsi="Courier New"/>
      </w:rPr>
    </w:lvl>
    <w:lvl w:ilvl="2" w:tplc="D8501A12">
      <w:start w:val="1"/>
      <w:numFmt w:val="bullet"/>
      <w:lvlText w:val=""/>
      <w:lvlJc w:val="left"/>
      <w:pPr>
        <w:ind w:left="2160" w:hanging="360"/>
      </w:pPr>
      <w:rPr>
        <w:rFonts w:hint="default" w:ascii="Wingdings" w:hAnsi="Wingdings"/>
      </w:rPr>
    </w:lvl>
    <w:lvl w:ilvl="3" w:tplc="817C08CC">
      <w:start w:val="1"/>
      <w:numFmt w:val="bullet"/>
      <w:lvlText w:val=""/>
      <w:lvlJc w:val="left"/>
      <w:pPr>
        <w:ind w:left="2880" w:hanging="360"/>
      </w:pPr>
      <w:rPr>
        <w:rFonts w:hint="default" w:ascii="Symbol" w:hAnsi="Symbol"/>
      </w:rPr>
    </w:lvl>
    <w:lvl w:ilvl="4" w:tplc="B346114A">
      <w:start w:val="1"/>
      <w:numFmt w:val="bullet"/>
      <w:lvlText w:val="o"/>
      <w:lvlJc w:val="left"/>
      <w:pPr>
        <w:ind w:left="3600" w:hanging="360"/>
      </w:pPr>
      <w:rPr>
        <w:rFonts w:hint="default" w:ascii="Courier New" w:hAnsi="Courier New"/>
      </w:rPr>
    </w:lvl>
    <w:lvl w:ilvl="5" w:tplc="7F6E1CF8">
      <w:start w:val="1"/>
      <w:numFmt w:val="bullet"/>
      <w:lvlText w:val=""/>
      <w:lvlJc w:val="left"/>
      <w:pPr>
        <w:ind w:left="4320" w:hanging="360"/>
      </w:pPr>
      <w:rPr>
        <w:rFonts w:hint="default" w:ascii="Wingdings" w:hAnsi="Wingdings"/>
      </w:rPr>
    </w:lvl>
    <w:lvl w:ilvl="6" w:tplc="C3ECEB32">
      <w:start w:val="1"/>
      <w:numFmt w:val="bullet"/>
      <w:lvlText w:val=""/>
      <w:lvlJc w:val="left"/>
      <w:pPr>
        <w:ind w:left="5040" w:hanging="360"/>
      </w:pPr>
      <w:rPr>
        <w:rFonts w:hint="default" w:ascii="Symbol" w:hAnsi="Symbol"/>
      </w:rPr>
    </w:lvl>
    <w:lvl w:ilvl="7" w:tplc="95BCB914">
      <w:start w:val="1"/>
      <w:numFmt w:val="bullet"/>
      <w:lvlText w:val="o"/>
      <w:lvlJc w:val="left"/>
      <w:pPr>
        <w:ind w:left="5760" w:hanging="360"/>
      </w:pPr>
      <w:rPr>
        <w:rFonts w:hint="default" w:ascii="Courier New" w:hAnsi="Courier New"/>
      </w:rPr>
    </w:lvl>
    <w:lvl w:ilvl="8" w:tplc="E006E7DA">
      <w:start w:val="1"/>
      <w:numFmt w:val="bullet"/>
      <w:lvlText w:val=""/>
      <w:lvlJc w:val="left"/>
      <w:pPr>
        <w:ind w:left="6480" w:hanging="360"/>
      </w:pPr>
      <w:rPr>
        <w:rFonts w:hint="default" w:ascii="Wingdings" w:hAnsi="Wingdings"/>
      </w:rPr>
    </w:lvl>
  </w:abstractNum>
  <w:abstractNum w:abstractNumId="9" w15:restartNumberingAfterBreak="0">
    <w:nsid w:val="234C4779"/>
    <w:multiLevelType w:val="hybridMultilevel"/>
    <w:tmpl w:val="9BC8C45A"/>
    <w:lvl w:ilvl="0" w:tplc="389ACC88">
      <w:start w:val="1"/>
      <w:numFmt w:val="bullet"/>
      <w:lvlText w:val="-"/>
      <w:lvlJc w:val="left"/>
      <w:pPr>
        <w:ind w:left="720" w:hanging="360"/>
      </w:pPr>
      <w:rPr>
        <w:rFonts w:hint="default" w:ascii="Calibri" w:hAnsi="Calibri"/>
      </w:rPr>
    </w:lvl>
    <w:lvl w:ilvl="1" w:tplc="3A8A0878">
      <w:start w:val="1"/>
      <w:numFmt w:val="bullet"/>
      <w:lvlText w:val="o"/>
      <w:lvlJc w:val="left"/>
      <w:pPr>
        <w:ind w:left="1440" w:hanging="360"/>
      </w:pPr>
      <w:rPr>
        <w:rFonts w:hint="default" w:ascii="Courier New" w:hAnsi="Courier New"/>
      </w:rPr>
    </w:lvl>
    <w:lvl w:ilvl="2" w:tplc="5ADE7D32">
      <w:start w:val="1"/>
      <w:numFmt w:val="bullet"/>
      <w:lvlText w:val=""/>
      <w:lvlJc w:val="left"/>
      <w:pPr>
        <w:ind w:left="2160" w:hanging="360"/>
      </w:pPr>
      <w:rPr>
        <w:rFonts w:hint="default" w:ascii="Wingdings" w:hAnsi="Wingdings"/>
      </w:rPr>
    </w:lvl>
    <w:lvl w:ilvl="3" w:tplc="6DD4FBD0">
      <w:start w:val="1"/>
      <w:numFmt w:val="bullet"/>
      <w:lvlText w:val=""/>
      <w:lvlJc w:val="left"/>
      <w:pPr>
        <w:ind w:left="2880" w:hanging="360"/>
      </w:pPr>
      <w:rPr>
        <w:rFonts w:hint="default" w:ascii="Symbol" w:hAnsi="Symbol"/>
      </w:rPr>
    </w:lvl>
    <w:lvl w:ilvl="4" w:tplc="E278BFAA">
      <w:start w:val="1"/>
      <w:numFmt w:val="bullet"/>
      <w:lvlText w:val="o"/>
      <w:lvlJc w:val="left"/>
      <w:pPr>
        <w:ind w:left="3600" w:hanging="360"/>
      </w:pPr>
      <w:rPr>
        <w:rFonts w:hint="default" w:ascii="Courier New" w:hAnsi="Courier New"/>
      </w:rPr>
    </w:lvl>
    <w:lvl w:ilvl="5" w:tplc="67D0F522">
      <w:start w:val="1"/>
      <w:numFmt w:val="bullet"/>
      <w:lvlText w:val=""/>
      <w:lvlJc w:val="left"/>
      <w:pPr>
        <w:ind w:left="4320" w:hanging="360"/>
      </w:pPr>
      <w:rPr>
        <w:rFonts w:hint="default" w:ascii="Wingdings" w:hAnsi="Wingdings"/>
      </w:rPr>
    </w:lvl>
    <w:lvl w:ilvl="6" w:tplc="ADC291A0">
      <w:start w:val="1"/>
      <w:numFmt w:val="bullet"/>
      <w:lvlText w:val=""/>
      <w:lvlJc w:val="left"/>
      <w:pPr>
        <w:ind w:left="5040" w:hanging="360"/>
      </w:pPr>
      <w:rPr>
        <w:rFonts w:hint="default" w:ascii="Symbol" w:hAnsi="Symbol"/>
      </w:rPr>
    </w:lvl>
    <w:lvl w:ilvl="7" w:tplc="4508913E">
      <w:start w:val="1"/>
      <w:numFmt w:val="bullet"/>
      <w:lvlText w:val="o"/>
      <w:lvlJc w:val="left"/>
      <w:pPr>
        <w:ind w:left="5760" w:hanging="360"/>
      </w:pPr>
      <w:rPr>
        <w:rFonts w:hint="default" w:ascii="Courier New" w:hAnsi="Courier New"/>
      </w:rPr>
    </w:lvl>
    <w:lvl w:ilvl="8" w:tplc="60AAF7C6">
      <w:start w:val="1"/>
      <w:numFmt w:val="bullet"/>
      <w:lvlText w:val=""/>
      <w:lvlJc w:val="left"/>
      <w:pPr>
        <w:ind w:left="6480" w:hanging="360"/>
      </w:pPr>
      <w:rPr>
        <w:rFonts w:hint="default" w:ascii="Wingdings" w:hAnsi="Wingdings"/>
      </w:rPr>
    </w:lvl>
  </w:abstractNum>
  <w:abstractNum w:abstractNumId="10" w15:restartNumberingAfterBreak="0">
    <w:nsid w:val="24E5DE7F"/>
    <w:multiLevelType w:val="hybridMultilevel"/>
    <w:tmpl w:val="9014D09A"/>
    <w:lvl w:ilvl="0" w:tplc="2F74D9C8">
      <w:start w:val="1"/>
      <w:numFmt w:val="bullet"/>
      <w:lvlText w:val=""/>
      <w:lvlJc w:val="left"/>
      <w:pPr>
        <w:ind w:left="720" w:hanging="360"/>
      </w:pPr>
      <w:rPr>
        <w:rFonts w:hint="default" w:ascii="Symbol" w:hAnsi="Symbol"/>
      </w:rPr>
    </w:lvl>
    <w:lvl w:ilvl="1" w:tplc="45BEDCD6">
      <w:start w:val="1"/>
      <w:numFmt w:val="bullet"/>
      <w:lvlText w:val="o"/>
      <w:lvlJc w:val="left"/>
      <w:pPr>
        <w:ind w:left="1440" w:hanging="360"/>
      </w:pPr>
      <w:rPr>
        <w:rFonts w:hint="default" w:ascii="Courier New" w:hAnsi="Courier New"/>
      </w:rPr>
    </w:lvl>
    <w:lvl w:ilvl="2" w:tplc="C0B2E8B0">
      <w:start w:val="1"/>
      <w:numFmt w:val="bullet"/>
      <w:lvlText w:val=""/>
      <w:lvlJc w:val="left"/>
      <w:pPr>
        <w:ind w:left="2160" w:hanging="360"/>
      </w:pPr>
      <w:rPr>
        <w:rFonts w:hint="default" w:ascii="Wingdings" w:hAnsi="Wingdings"/>
      </w:rPr>
    </w:lvl>
    <w:lvl w:ilvl="3" w:tplc="39C8281C">
      <w:start w:val="1"/>
      <w:numFmt w:val="bullet"/>
      <w:lvlText w:val=""/>
      <w:lvlJc w:val="left"/>
      <w:pPr>
        <w:ind w:left="2880" w:hanging="360"/>
      </w:pPr>
      <w:rPr>
        <w:rFonts w:hint="default" w:ascii="Symbol" w:hAnsi="Symbol"/>
      </w:rPr>
    </w:lvl>
    <w:lvl w:ilvl="4" w:tplc="0A3046AA">
      <w:start w:val="1"/>
      <w:numFmt w:val="bullet"/>
      <w:lvlText w:val="o"/>
      <w:lvlJc w:val="left"/>
      <w:pPr>
        <w:ind w:left="3600" w:hanging="360"/>
      </w:pPr>
      <w:rPr>
        <w:rFonts w:hint="default" w:ascii="Courier New" w:hAnsi="Courier New"/>
      </w:rPr>
    </w:lvl>
    <w:lvl w:ilvl="5" w:tplc="7CB46510">
      <w:start w:val="1"/>
      <w:numFmt w:val="bullet"/>
      <w:lvlText w:val=""/>
      <w:lvlJc w:val="left"/>
      <w:pPr>
        <w:ind w:left="4320" w:hanging="360"/>
      </w:pPr>
      <w:rPr>
        <w:rFonts w:hint="default" w:ascii="Wingdings" w:hAnsi="Wingdings"/>
      </w:rPr>
    </w:lvl>
    <w:lvl w:ilvl="6" w:tplc="974A6E74">
      <w:start w:val="1"/>
      <w:numFmt w:val="bullet"/>
      <w:lvlText w:val=""/>
      <w:lvlJc w:val="left"/>
      <w:pPr>
        <w:ind w:left="5040" w:hanging="360"/>
      </w:pPr>
      <w:rPr>
        <w:rFonts w:hint="default" w:ascii="Symbol" w:hAnsi="Symbol"/>
      </w:rPr>
    </w:lvl>
    <w:lvl w:ilvl="7" w:tplc="E88ABA72">
      <w:start w:val="1"/>
      <w:numFmt w:val="bullet"/>
      <w:lvlText w:val="o"/>
      <w:lvlJc w:val="left"/>
      <w:pPr>
        <w:ind w:left="5760" w:hanging="360"/>
      </w:pPr>
      <w:rPr>
        <w:rFonts w:hint="default" w:ascii="Courier New" w:hAnsi="Courier New"/>
      </w:rPr>
    </w:lvl>
    <w:lvl w:ilvl="8" w:tplc="15E42C4A">
      <w:start w:val="1"/>
      <w:numFmt w:val="bullet"/>
      <w:lvlText w:val=""/>
      <w:lvlJc w:val="left"/>
      <w:pPr>
        <w:ind w:left="6480" w:hanging="360"/>
      </w:pPr>
      <w:rPr>
        <w:rFonts w:hint="default" w:ascii="Wingdings" w:hAnsi="Wingdings"/>
      </w:rPr>
    </w:lvl>
  </w:abstractNum>
  <w:abstractNum w:abstractNumId="11" w15:restartNumberingAfterBreak="0">
    <w:nsid w:val="266D8D31"/>
    <w:multiLevelType w:val="hybridMultilevel"/>
    <w:tmpl w:val="6DB64A68"/>
    <w:lvl w:ilvl="0" w:tplc="FBB8642A">
      <w:start w:val="1"/>
      <w:numFmt w:val="bullet"/>
      <w:lvlText w:val=""/>
      <w:lvlJc w:val="left"/>
      <w:pPr>
        <w:ind w:left="720" w:hanging="360"/>
      </w:pPr>
      <w:rPr>
        <w:rFonts w:hint="default" w:ascii="Symbol" w:hAnsi="Symbol"/>
      </w:rPr>
    </w:lvl>
    <w:lvl w:ilvl="1" w:tplc="3BEE84C0">
      <w:start w:val="1"/>
      <w:numFmt w:val="bullet"/>
      <w:lvlText w:val="o"/>
      <w:lvlJc w:val="left"/>
      <w:pPr>
        <w:ind w:left="1440" w:hanging="360"/>
      </w:pPr>
      <w:rPr>
        <w:rFonts w:hint="default" w:ascii="Courier New" w:hAnsi="Courier New"/>
      </w:rPr>
    </w:lvl>
    <w:lvl w:ilvl="2" w:tplc="2F0E7498">
      <w:start w:val="1"/>
      <w:numFmt w:val="bullet"/>
      <w:lvlText w:val=""/>
      <w:lvlJc w:val="left"/>
      <w:pPr>
        <w:ind w:left="2160" w:hanging="360"/>
      </w:pPr>
      <w:rPr>
        <w:rFonts w:hint="default" w:ascii="Wingdings" w:hAnsi="Wingdings"/>
      </w:rPr>
    </w:lvl>
    <w:lvl w:ilvl="3" w:tplc="52EECB4E">
      <w:start w:val="1"/>
      <w:numFmt w:val="bullet"/>
      <w:lvlText w:val=""/>
      <w:lvlJc w:val="left"/>
      <w:pPr>
        <w:ind w:left="2880" w:hanging="360"/>
      </w:pPr>
      <w:rPr>
        <w:rFonts w:hint="default" w:ascii="Symbol" w:hAnsi="Symbol"/>
      </w:rPr>
    </w:lvl>
    <w:lvl w:ilvl="4" w:tplc="09A0B57C">
      <w:start w:val="1"/>
      <w:numFmt w:val="bullet"/>
      <w:lvlText w:val="o"/>
      <w:lvlJc w:val="left"/>
      <w:pPr>
        <w:ind w:left="3600" w:hanging="360"/>
      </w:pPr>
      <w:rPr>
        <w:rFonts w:hint="default" w:ascii="Courier New" w:hAnsi="Courier New"/>
      </w:rPr>
    </w:lvl>
    <w:lvl w:ilvl="5" w:tplc="EC4CA374">
      <w:start w:val="1"/>
      <w:numFmt w:val="bullet"/>
      <w:lvlText w:val=""/>
      <w:lvlJc w:val="left"/>
      <w:pPr>
        <w:ind w:left="4320" w:hanging="360"/>
      </w:pPr>
      <w:rPr>
        <w:rFonts w:hint="default" w:ascii="Wingdings" w:hAnsi="Wingdings"/>
      </w:rPr>
    </w:lvl>
    <w:lvl w:ilvl="6" w:tplc="1EFE7E12">
      <w:start w:val="1"/>
      <w:numFmt w:val="bullet"/>
      <w:lvlText w:val=""/>
      <w:lvlJc w:val="left"/>
      <w:pPr>
        <w:ind w:left="5040" w:hanging="360"/>
      </w:pPr>
      <w:rPr>
        <w:rFonts w:hint="default" w:ascii="Symbol" w:hAnsi="Symbol"/>
      </w:rPr>
    </w:lvl>
    <w:lvl w:ilvl="7" w:tplc="1382D0C4">
      <w:start w:val="1"/>
      <w:numFmt w:val="bullet"/>
      <w:lvlText w:val="o"/>
      <w:lvlJc w:val="left"/>
      <w:pPr>
        <w:ind w:left="5760" w:hanging="360"/>
      </w:pPr>
      <w:rPr>
        <w:rFonts w:hint="default" w:ascii="Courier New" w:hAnsi="Courier New"/>
      </w:rPr>
    </w:lvl>
    <w:lvl w:ilvl="8" w:tplc="868E6226">
      <w:start w:val="1"/>
      <w:numFmt w:val="bullet"/>
      <w:lvlText w:val=""/>
      <w:lvlJc w:val="left"/>
      <w:pPr>
        <w:ind w:left="6480" w:hanging="360"/>
      </w:pPr>
      <w:rPr>
        <w:rFonts w:hint="default" w:ascii="Wingdings" w:hAnsi="Wingdings"/>
      </w:rPr>
    </w:lvl>
  </w:abstractNum>
  <w:abstractNum w:abstractNumId="12" w15:restartNumberingAfterBreak="0">
    <w:nsid w:val="2AD74E02"/>
    <w:multiLevelType w:val="hybridMultilevel"/>
    <w:tmpl w:val="8C5078C4"/>
    <w:lvl w:ilvl="0" w:tplc="959AD398">
      <w:start w:val="1"/>
      <w:numFmt w:val="bullet"/>
      <w:lvlText w:val=""/>
      <w:lvlJc w:val="left"/>
      <w:pPr>
        <w:ind w:left="720" w:hanging="360"/>
      </w:pPr>
      <w:rPr>
        <w:rFonts w:hint="default" w:ascii="Symbol" w:hAnsi="Symbol"/>
      </w:rPr>
    </w:lvl>
    <w:lvl w:ilvl="1" w:tplc="288A9224">
      <w:start w:val="1"/>
      <w:numFmt w:val="bullet"/>
      <w:lvlText w:val="o"/>
      <w:lvlJc w:val="left"/>
      <w:pPr>
        <w:ind w:left="1440" w:hanging="360"/>
      </w:pPr>
      <w:rPr>
        <w:rFonts w:hint="default" w:ascii="Courier New" w:hAnsi="Courier New"/>
      </w:rPr>
    </w:lvl>
    <w:lvl w:ilvl="2" w:tplc="064036CC">
      <w:start w:val="1"/>
      <w:numFmt w:val="bullet"/>
      <w:lvlText w:val=""/>
      <w:lvlJc w:val="left"/>
      <w:pPr>
        <w:ind w:left="2160" w:hanging="360"/>
      </w:pPr>
      <w:rPr>
        <w:rFonts w:hint="default" w:ascii="Wingdings" w:hAnsi="Wingdings"/>
      </w:rPr>
    </w:lvl>
    <w:lvl w:ilvl="3" w:tplc="A2562FB6">
      <w:start w:val="1"/>
      <w:numFmt w:val="bullet"/>
      <w:lvlText w:val=""/>
      <w:lvlJc w:val="left"/>
      <w:pPr>
        <w:ind w:left="2880" w:hanging="360"/>
      </w:pPr>
      <w:rPr>
        <w:rFonts w:hint="default" w:ascii="Symbol" w:hAnsi="Symbol"/>
      </w:rPr>
    </w:lvl>
    <w:lvl w:ilvl="4" w:tplc="CF406C42">
      <w:start w:val="1"/>
      <w:numFmt w:val="bullet"/>
      <w:lvlText w:val="o"/>
      <w:lvlJc w:val="left"/>
      <w:pPr>
        <w:ind w:left="3600" w:hanging="360"/>
      </w:pPr>
      <w:rPr>
        <w:rFonts w:hint="default" w:ascii="Courier New" w:hAnsi="Courier New"/>
      </w:rPr>
    </w:lvl>
    <w:lvl w:ilvl="5" w:tplc="807C94EA">
      <w:start w:val="1"/>
      <w:numFmt w:val="bullet"/>
      <w:lvlText w:val=""/>
      <w:lvlJc w:val="left"/>
      <w:pPr>
        <w:ind w:left="4320" w:hanging="360"/>
      </w:pPr>
      <w:rPr>
        <w:rFonts w:hint="default" w:ascii="Wingdings" w:hAnsi="Wingdings"/>
      </w:rPr>
    </w:lvl>
    <w:lvl w:ilvl="6" w:tplc="3B1E7EE8">
      <w:start w:val="1"/>
      <w:numFmt w:val="bullet"/>
      <w:lvlText w:val=""/>
      <w:lvlJc w:val="left"/>
      <w:pPr>
        <w:ind w:left="5040" w:hanging="360"/>
      </w:pPr>
      <w:rPr>
        <w:rFonts w:hint="default" w:ascii="Symbol" w:hAnsi="Symbol"/>
      </w:rPr>
    </w:lvl>
    <w:lvl w:ilvl="7" w:tplc="2FBEF600">
      <w:start w:val="1"/>
      <w:numFmt w:val="bullet"/>
      <w:lvlText w:val="o"/>
      <w:lvlJc w:val="left"/>
      <w:pPr>
        <w:ind w:left="5760" w:hanging="360"/>
      </w:pPr>
      <w:rPr>
        <w:rFonts w:hint="default" w:ascii="Courier New" w:hAnsi="Courier New"/>
      </w:rPr>
    </w:lvl>
    <w:lvl w:ilvl="8" w:tplc="DF8EE4EA">
      <w:start w:val="1"/>
      <w:numFmt w:val="bullet"/>
      <w:lvlText w:val=""/>
      <w:lvlJc w:val="left"/>
      <w:pPr>
        <w:ind w:left="6480" w:hanging="360"/>
      </w:pPr>
      <w:rPr>
        <w:rFonts w:hint="default" w:ascii="Wingdings" w:hAnsi="Wingdings"/>
      </w:rPr>
    </w:lvl>
  </w:abstractNum>
  <w:abstractNum w:abstractNumId="13" w15:restartNumberingAfterBreak="0">
    <w:nsid w:val="2D423906"/>
    <w:multiLevelType w:val="hybridMultilevel"/>
    <w:tmpl w:val="CF883490"/>
    <w:lvl w:ilvl="0" w:tplc="F7AE711A">
      <w:start w:val="1"/>
      <w:numFmt w:val="bullet"/>
      <w:lvlText w:val=""/>
      <w:lvlJc w:val="left"/>
      <w:pPr>
        <w:ind w:left="720" w:hanging="360"/>
      </w:pPr>
      <w:rPr>
        <w:rFonts w:hint="default" w:ascii="Symbol" w:hAnsi="Symbol"/>
      </w:rPr>
    </w:lvl>
    <w:lvl w:ilvl="1" w:tplc="6480D7AA">
      <w:start w:val="1"/>
      <w:numFmt w:val="bullet"/>
      <w:lvlText w:val="o"/>
      <w:lvlJc w:val="left"/>
      <w:pPr>
        <w:ind w:left="1440" w:hanging="360"/>
      </w:pPr>
      <w:rPr>
        <w:rFonts w:hint="default" w:ascii="Courier New" w:hAnsi="Courier New"/>
      </w:rPr>
    </w:lvl>
    <w:lvl w:ilvl="2" w:tplc="213E8FD2">
      <w:start w:val="1"/>
      <w:numFmt w:val="bullet"/>
      <w:lvlText w:val=""/>
      <w:lvlJc w:val="left"/>
      <w:pPr>
        <w:ind w:left="2160" w:hanging="360"/>
      </w:pPr>
      <w:rPr>
        <w:rFonts w:hint="default" w:ascii="Wingdings" w:hAnsi="Wingdings"/>
      </w:rPr>
    </w:lvl>
    <w:lvl w:ilvl="3" w:tplc="F7949824">
      <w:start w:val="1"/>
      <w:numFmt w:val="bullet"/>
      <w:lvlText w:val=""/>
      <w:lvlJc w:val="left"/>
      <w:pPr>
        <w:ind w:left="2880" w:hanging="360"/>
      </w:pPr>
      <w:rPr>
        <w:rFonts w:hint="default" w:ascii="Symbol" w:hAnsi="Symbol"/>
      </w:rPr>
    </w:lvl>
    <w:lvl w:ilvl="4" w:tplc="25FC9A9A">
      <w:start w:val="1"/>
      <w:numFmt w:val="bullet"/>
      <w:lvlText w:val="o"/>
      <w:lvlJc w:val="left"/>
      <w:pPr>
        <w:ind w:left="3600" w:hanging="360"/>
      </w:pPr>
      <w:rPr>
        <w:rFonts w:hint="default" w:ascii="Courier New" w:hAnsi="Courier New"/>
      </w:rPr>
    </w:lvl>
    <w:lvl w:ilvl="5" w:tplc="727EC35E">
      <w:start w:val="1"/>
      <w:numFmt w:val="bullet"/>
      <w:lvlText w:val=""/>
      <w:lvlJc w:val="left"/>
      <w:pPr>
        <w:ind w:left="4320" w:hanging="360"/>
      </w:pPr>
      <w:rPr>
        <w:rFonts w:hint="default" w:ascii="Wingdings" w:hAnsi="Wingdings"/>
      </w:rPr>
    </w:lvl>
    <w:lvl w:ilvl="6" w:tplc="90CED85C">
      <w:start w:val="1"/>
      <w:numFmt w:val="bullet"/>
      <w:lvlText w:val=""/>
      <w:lvlJc w:val="left"/>
      <w:pPr>
        <w:ind w:left="5040" w:hanging="360"/>
      </w:pPr>
      <w:rPr>
        <w:rFonts w:hint="default" w:ascii="Symbol" w:hAnsi="Symbol"/>
      </w:rPr>
    </w:lvl>
    <w:lvl w:ilvl="7" w:tplc="BB56707C">
      <w:start w:val="1"/>
      <w:numFmt w:val="bullet"/>
      <w:lvlText w:val="o"/>
      <w:lvlJc w:val="left"/>
      <w:pPr>
        <w:ind w:left="5760" w:hanging="360"/>
      </w:pPr>
      <w:rPr>
        <w:rFonts w:hint="default" w:ascii="Courier New" w:hAnsi="Courier New"/>
      </w:rPr>
    </w:lvl>
    <w:lvl w:ilvl="8" w:tplc="BEBCCE08">
      <w:start w:val="1"/>
      <w:numFmt w:val="bullet"/>
      <w:lvlText w:val=""/>
      <w:lvlJc w:val="left"/>
      <w:pPr>
        <w:ind w:left="6480" w:hanging="360"/>
      </w:pPr>
      <w:rPr>
        <w:rFonts w:hint="default" w:ascii="Wingdings" w:hAnsi="Wingdings"/>
      </w:rPr>
    </w:lvl>
  </w:abstractNum>
  <w:abstractNum w:abstractNumId="14" w15:restartNumberingAfterBreak="0">
    <w:nsid w:val="37D52A29"/>
    <w:multiLevelType w:val="hybridMultilevel"/>
    <w:tmpl w:val="DB443990"/>
    <w:lvl w:ilvl="0" w:tplc="91E0E550">
      <w:start w:val="10"/>
      <w:numFmt w:val="bullet"/>
      <w:lvlText w:val=""/>
      <w:lvlJc w:val="left"/>
      <w:pPr>
        <w:ind w:left="1800" w:hanging="360"/>
      </w:pPr>
      <w:rPr>
        <w:rFonts w:hint="default" w:ascii="Wingdings" w:hAnsi="Wingdings" w:eastAsia="Calibri" w:cs="Times New Roman"/>
      </w:rPr>
    </w:lvl>
    <w:lvl w:ilvl="1" w:tplc="040C0003" w:tentative="1">
      <w:start w:val="1"/>
      <w:numFmt w:val="bullet"/>
      <w:lvlText w:val="o"/>
      <w:lvlJc w:val="left"/>
      <w:pPr>
        <w:ind w:left="2520" w:hanging="360"/>
      </w:pPr>
      <w:rPr>
        <w:rFonts w:hint="default" w:ascii="Courier New" w:hAnsi="Courier New" w:cs="Courier New"/>
      </w:rPr>
    </w:lvl>
    <w:lvl w:ilvl="2" w:tplc="040C0005" w:tentative="1">
      <w:start w:val="1"/>
      <w:numFmt w:val="bullet"/>
      <w:lvlText w:val=""/>
      <w:lvlJc w:val="left"/>
      <w:pPr>
        <w:ind w:left="3240" w:hanging="360"/>
      </w:pPr>
      <w:rPr>
        <w:rFonts w:hint="default" w:ascii="Wingdings" w:hAnsi="Wingdings"/>
      </w:rPr>
    </w:lvl>
    <w:lvl w:ilvl="3" w:tplc="040C0001" w:tentative="1">
      <w:start w:val="1"/>
      <w:numFmt w:val="bullet"/>
      <w:lvlText w:val=""/>
      <w:lvlJc w:val="left"/>
      <w:pPr>
        <w:ind w:left="3960" w:hanging="360"/>
      </w:pPr>
      <w:rPr>
        <w:rFonts w:hint="default" w:ascii="Symbol" w:hAnsi="Symbol"/>
      </w:rPr>
    </w:lvl>
    <w:lvl w:ilvl="4" w:tplc="040C0003" w:tentative="1">
      <w:start w:val="1"/>
      <w:numFmt w:val="bullet"/>
      <w:lvlText w:val="o"/>
      <w:lvlJc w:val="left"/>
      <w:pPr>
        <w:ind w:left="4680" w:hanging="360"/>
      </w:pPr>
      <w:rPr>
        <w:rFonts w:hint="default" w:ascii="Courier New" w:hAnsi="Courier New" w:cs="Courier New"/>
      </w:rPr>
    </w:lvl>
    <w:lvl w:ilvl="5" w:tplc="040C0005" w:tentative="1">
      <w:start w:val="1"/>
      <w:numFmt w:val="bullet"/>
      <w:lvlText w:val=""/>
      <w:lvlJc w:val="left"/>
      <w:pPr>
        <w:ind w:left="5400" w:hanging="360"/>
      </w:pPr>
      <w:rPr>
        <w:rFonts w:hint="default" w:ascii="Wingdings" w:hAnsi="Wingdings"/>
      </w:rPr>
    </w:lvl>
    <w:lvl w:ilvl="6" w:tplc="040C0001" w:tentative="1">
      <w:start w:val="1"/>
      <w:numFmt w:val="bullet"/>
      <w:lvlText w:val=""/>
      <w:lvlJc w:val="left"/>
      <w:pPr>
        <w:ind w:left="6120" w:hanging="360"/>
      </w:pPr>
      <w:rPr>
        <w:rFonts w:hint="default" w:ascii="Symbol" w:hAnsi="Symbol"/>
      </w:rPr>
    </w:lvl>
    <w:lvl w:ilvl="7" w:tplc="040C0003" w:tentative="1">
      <w:start w:val="1"/>
      <w:numFmt w:val="bullet"/>
      <w:lvlText w:val="o"/>
      <w:lvlJc w:val="left"/>
      <w:pPr>
        <w:ind w:left="6840" w:hanging="360"/>
      </w:pPr>
      <w:rPr>
        <w:rFonts w:hint="default" w:ascii="Courier New" w:hAnsi="Courier New" w:cs="Courier New"/>
      </w:rPr>
    </w:lvl>
    <w:lvl w:ilvl="8" w:tplc="040C0005" w:tentative="1">
      <w:start w:val="1"/>
      <w:numFmt w:val="bullet"/>
      <w:lvlText w:val=""/>
      <w:lvlJc w:val="left"/>
      <w:pPr>
        <w:ind w:left="7560" w:hanging="360"/>
      </w:pPr>
      <w:rPr>
        <w:rFonts w:hint="default" w:ascii="Wingdings" w:hAnsi="Wingdings"/>
      </w:rPr>
    </w:lvl>
  </w:abstractNum>
  <w:abstractNum w:abstractNumId="15" w15:restartNumberingAfterBreak="0">
    <w:nsid w:val="3E9B049C"/>
    <w:multiLevelType w:val="hybridMultilevel"/>
    <w:tmpl w:val="266E93A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42EE664C"/>
    <w:multiLevelType w:val="hybridMultilevel"/>
    <w:tmpl w:val="E7A8ABC0"/>
    <w:lvl w:ilvl="0" w:tplc="74F65C9C">
      <w:start w:val="1"/>
      <w:numFmt w:val="bullet"/>
      <w:lvlText w:val=""/>
      <w:lvlJc w:val="left"/>
      <w:pPr>
        <w:ind w:left="720" w:hanging="360"/>
      </w:pPr>
      <w:rPr>
        <w:rFonts w:hint="default" w:ascii="Symbol" w:hAnsi="Symbol"/>
      </w:rPr>
    </w:lvl>
    <w:lvl w:ilvl="1" w:tplc="5ACA70B2">
      <w:start w:val="1"/>
      <w:numFmt w:val="bullet"/>
      <w:lvlText w:val="o"/>
      <w:lvlJc w:val="left"/>
      <w:pPr>
        <w:ind w:left="1440" w:hanging="360"/>
      </w:pPr>
      <w:rPr>
        <w:rFonts w:hint="default" w:ascii="Courier New" w:hAnsi="Courier New"/>
      </w:rPr>
    </w:lvl>
    <w:lvl w:ilvl="2" w:tplc="CF30DEE0">
      <w:start w:val="1"/>
      <w:numFmt w:val="bullet"/>
      <w:lvlText w:val=""/>
      <w:lvlJc w:val="left"/>
      <w:pPr>
        <w:ind w:left="2160" w:hanging="360"/>
      </w:pPr>
      <w:rPr>
        <w:rFonts w:hint="default" w:ascii="Wingdings" w:hAnsi="Wingdings"/>
      </w:rPr>
    </w:lvl>
    <w:lvl w:ilvl="3" w:tplc="F2042ABA">
      <w:start w:val="1"/>
      <w:numFmt w:val="bullet"/>
      <w:lvlText w:val=""/>
      <w:lvlJc w:val="left"/>
      <w:pPr>
        <w:ind w:left="2880" w:hanging="360"/>
      </w:pPr>
      <w:rPr>
        <w:rFonts w:hint="default" w:ascii="Symbol" w:hAnsi="Symbol"/>
      </w:rPr>
    </w:lvl>
    <w:lvl w:ilvl="4" w:tplc="958EFAF6">
      <w:start w:val="1"/>
      <w:numFmt w:val="bullet"/>
      <w:lvlText w:val="o"/>
      <w:lvlJc w:val="left"/>
      <w:pPr>
        <w:ind w:left="3600" w:hanging="360"/>
      </w:pPr>
      <w:rPr>
        <w:rFonts w:hint="default" w:ascii="Courier New" w:hAnsi="Courier New"/>
      </w:rPr>
    </w:lvl>
    <w:lvl w:ilvl="5" w:tplc="3FDAFBD4">
      <w:start w:val="1"/>
      <w:numFmt w:val="bullet"/>
      <w:lvlText w:val=""/>
      <w:lvlJc w:val="left"/>
      <w:pPr>
        <w:ind w:left="4320" w:hanging="360"/>
      </w:pPr>
      <w:rPr>
        <w:rFonts w:hint="default" w:ascii="Wingdings" w:hAnsi="Wingdings"/>
      </w:rPr>
    </w:lvl>
    <w:lvl w:ilvl="6" w:tplc="8FB0F884">
      <w:start w:val="1"/>
      <w:numFmt w:val="bullet"/>
      <w:lvlText w:val=""/>
      <w:lvlJc w:val="left"/>
      <w:pPr>
        <w:ind w:left="5040" w:hanging="360"/>
      </w:pPr>
      <w:rPr>
        <w:rFonts w:hint="default" w:ascii="Symbol" w:hAnsi="Symbol"/>
      </w:rPr>
    </w:lvl>
    <w:lvl w:ilvl="7" w:tplc="8E28FF18">
      <w:start w:val="1"/>
      <w:numFmt w:val="bullet"/>
      <w:lvlText w:val="o"/>
      <w:lvlJc w:val="left"/>
      <w:pPr>
        <w:ind w:left="5760" w:hanging="360"/>
      </w:pPr>
      <w:rPr>
        <w:rFonts w:hint="default" w:ascii="Courier New" w:hAnsi="Courier New"/>
      </w:rPr>
    </w:lvl>
    <w:lvl w:ilvl="8" w:tplc="D804CE36">
      <w:start w:val="1"/>
      <w:numFmt w:val="bullet"/>
      <w:lvlText w:val=""/>
      <w:lvlJc w:val="left"/>
      <w:pPr>
        <w:ind w:left="6480" w:hanging="360"/>
      </w:pPr>
      <w:rPr>
        <w:rFonts w:hint="default" w:ascii="Wingdings" w:hAnsi="Wingdings"/>
      </w:rPr>
    </w:lvl>
  </w:abstractNum>
  <w:abstractNum w:abstractNumId="17" w15:restartNumberingAfterBreak="0">
    <w:nsid w:val="463940EB"/>
    <w:multiLevelType w:val="hybridMultilevel"/>
    <w:tmpl w:val="51267BF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46C82667"/>
    <w:multiLevelType w:val="hybridMultilevel"/>
    <w:tmpl w:val="461884DC"/>
    <w:lvl w:ilvl="0" w:tplc="2D70A71C">
      <w:numFmt w:val="bullet"/>
      <w:lvlText w:val="-"/>
      <w:lvlJc w:val="left"/>
      <w:pPr>
        <w:ind w:left="1440" w:hanging="360"/>
      </w:pPr>
      <w:rPr>
        <w:rFonts w:hint="default" w:ascii="Calibri" w:hAnsi="Calibri" w:eastAsia="Calibri" w:cs="Calibri"/>
      </w:rPr>
    </w:lvl>
    <w:lvl w:ilvl="1" w:tplc="040C0003">
      <w:start w:val="1"/>
      <w:numFmt w:val="bullet"/>
      <w:lvlText w:val="o"/>
      <w:lvlJc w:val="left"/>
      <w:pPr>
        <w:ind w:left="2160" w:hanging="360"/>
      </w:pPr>
      <w:rPr>
        <w:rFonts w:hint="default" w:ascii="Courier New" w:hAnsi="Courier New" w:cs="Courier New"/>
      </w:rPr>
    </w:lvl>
    <w:lvl w:ilvl="2" w:tplc="040C0005">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19" w15:restartNumberingAfterBreak="0">
    <w:nsid w:val="49C465C9"/>
    <w:multiLevelType w:val="hybridMultilevel"/>
    <w:tmpl w:val="8480981A"/>
    <w:lvl w:ilvl="0" w:tplc="C75A405E">
      <w:start w:val="1"/>
      <w:numFmt w:val="bullet"/>
      <w:lvlText w:val="-"/>
      <w:lvlJc w:val="left"/>
      <w:pPr>
        <w:ind w:left="720" w:hanging="360"/>
      </w:pPr>
      <w:rPr>
        <w:rFonts w:hint="default" w:ascii="Calibri" w:hAnsi="Calibri"/>
      </w:rPr>
    </w:lvl>
    <w:lvl w:ilvl="1" w:tplc="DDB27E32">
      <w:start w:val="1"/>
      <w:numFmt w:val="bullet"/>
      <w:lvlText w:val="o"/>
      <w:lvlJc w:val="left"/>
      <w:pPr>
        <w:ind w:left="1440" w:hanging="360"/>
      </w:pPr>
      <w:rPr>
        <w:rFonts w:hint="default" w:ascii="Courier New" w:hAnsi="Courier New"/>
      </w:rPr>
    </w:lvl>
    <w:lvl w:ilvl="2" w:tplc="E44E2D98">
      <w:start w:val="1"/>
      <w:numFmt w:val="bullet"/>
      <w:lvlText w:val=""/>
      <w:lvlJc w:val="left"/>
      <w:pPr>
        <w:ind w:left="2160" w:hanging="360"/>
      </w:pPr>
      <w:rPr>
        <w:rFonts w:hint="default" w:ascii="Wingdings" w:hAnsi="Wingdings"/>
      </w:rPr>
    </w:lvl>
    <w:lvl w:ilvl="3" w:tplc="9698E47E">
      <w:start w:val="1"/>
      <w:numFmt w:val="bullet"/>
      <w:lvlText w:val=""/>
      <w:lvlJc w:val="left"/>
      <w:pPr>
        <w:ind w:left="2880" w:hanging="360"/>
      </w:pPr>
      <w:rPr>
        <w:rFonts w:hint="default" w:ascii="Symbol" w:hAnsi="Symbol"/>
      </w:rPr>
    </w:lvl>
    <w:lvl w:ilvl="4" w:tplc="3752AFF4">
      <w:start w:val="1"/>
      <w:numFmt w:val="bullet"/>
      <w:lvlText w:val="o"/>
      <w:lvlJc w:val="left"/>
      <w:pPr>
        <w:ind w:left="3600" w:hanging="360"/>
      </w:pPr>
      <w:rPr>
        <w:rFonts w:hint="default" w:ascii="Courier New" w:hAnsi="Courier New"/>
      </w:rPr>
    </w:lvl>
    <w:lvl w:ilvl="5" w:tplc="91F27E56">
      <w:start w:val="1"/>
      <w:numFmt w:val="bullet"/>
      <w:lvlText w:val=""/>
      <w:lvlJc w:val="left"/>
      <w:pPr>
        <w:ind w:left="4320" w:hanging="360"/>
      </w:pPr>
      <w:rPr>
        <w:rFonts w:hint="default" w:ascii="Wingdings" w:hAnsi="Wingdings"/>
      </w:rPr>
    </w:lvl>
    <w:lvl w:ilvl="6" w:tplc="3C6A104C">
      <w:start w:val="1"/>
      <w:numFmt w:val="bullet"/>
      <w:lvlText w:val=""/>
      <w:lvlJc w:val="left"/>
      <w:pPr>
        <w:ind w:left="5040" w:hanging="360"/>
      </w:pPr>
      <w:rPr>
        <w:rFonts w:hint="default" w:ascii="Symbol" w:hAnsi="Symbol"/>
      </w:rPr>
    </w:lvl>
    <w:lvl w:ilvl="7" w:tplc="B456EA24">
      <w:start w:val="1"/>
      <w:numFmt w:val="bullet"/>
      <w:lvlText w:val="o"/>
      <w:lvlJc w:val="left"/>
      <w:pPr>
        <w:ind w:left="5760" w:hanging="360"/>
      </w:pPr>
      <w:rPr>
        <w:rFonts w:hint="default" w:ascii="Courier New" w:hAnsi="Courier New"/>
      </w:rPr>
    </w:lvl>
    <w:lvl w:ilvl="8" w:tplc="0374B704">
      <w:start w:val="1"/>
      <w:numFmt w:val="bullet"/>
      <w:lvlText w:val=""/>
      <w:lvlJc w:val="left"/>
      <w:pPr>
        <w:ind w:left="6480" w:hanging="360"/>
      </w:pPr>
      <w:rPr>
        <w:rFonts w:hint="default" w:ascii="Wingdings" w:hAnsi="Wingdings"/>
      </w:rPr>
    </w:lvl>
  </w:abstractNum>
  <w:abstractNum w:abstractNumId="20" w15:restartNumberingAfterBreak="0">
    <w:nsid w:val="51A9FE89"/>
    <w:multiLevelType w:val="hybridMultilevel"/>
    <w:tmpl w:val="94A02AFC"/>
    <w:lvl w:ilvl="0" w:tplc="547459E4">
      <w:start w:val="1"/>
      <w:numFmt w:val="bullet"/>
      <w:lvlText w:val=""/>
      <w:lvlJc w:val="left"/>
      <w:pPr>
        <w:ind w:left="720" w:hanging="360"/>
      </w:pPr>
      <w:rPr>
        <w:rFonts w:hint="default" w:ascii="Symbol" w:hAnsi="Symbol"/>
      </w:rPr>
    </w:lvl>
    <w:lvl w:ilvl="1" w:tplc="07B2B636">
      <w:start w:val="1"/>
      <w:numFmt w:val="bullet"/>
      <w:lvlText w:val="o"/>
      <w:lvlJc w:val="left"/>
      <w:pPr>
        <w:ind w:left="1440" w:hanging="360"/>
      </w:pPr>
      <w:rPr>
        <w:rFonts w:hint="default" w:ascii="Courier New" w:hAnsi="Courier New"/>
      </w:rPr>
    </w:lvl>
    <w:lvl w:ilvl="2" w:tplc="D29AD89C">
      <w:start w:val="1"/>
      <w:numFmt w:val="bullet"/>
      <w:lvlText w:val=""/>
      <w:lvlJc w:val="left"/>
      <w:pPr>
        <w:ind w:left="2160" w:hanging="360"/>
      </w:pPr>
      <w:rPr>
        <w:rFonts w:hint="default" w:ascii="Wingdings" w:hAnsi="Wingdings"/>
      </w:rPr>
    </w:lvl>
    <w:lvl w:ilvl="3" w:tplc="99DE4188">
      <w:start w:val="1"/>
      <w:numFmt w:val="bullet"/>
      <w:lvlText w:val=""/>
      <w:lvlJc w:val="left"/>
      <w:pPr>
        <w:ind w:left="2880" w:hanging="360"/>
      </w:pPr>
      <w:rPr>
        <w:rFonts w:hint="default" w:ascii="Symbol" w:hAnsi="Symbol"/>
      </w:rPr>
    </w:lvl>
    <w:lvl w:ilvl="4" w:tplc="8110BA02">
      <w:start w:val="1"/>
      <w:numFmt w:val="bullet"/>
      <w:lvlText w:val="o"/>
      <w:lvlJc w:val="left"/>
      <w:pPr>
        <w:ind w:left="3600" w:hanging="360"/>
      </w:pPr>
      <w:rPr>
        <w:rFonts w:hint="default" w:ascii="Courier New" w:hAnsi="Courier New"/>
      </w:rPr>
    </w:lvl>
    <w:lvl w:ilvl="5" w:tplc="4E022BF4">
      <w:start w:val="1"/>
      <w:numFmt w:val="bullet"/>
      <w:lvlText w:val=""/>
      <w:lvlJc w:val="left"/>
      <w:pPr>
        <w:ind w:left="4320" w:hanging="360"/>
      </w:pPr>
      <w:rPr>
        <w:rFonts w:hint="default" w:ascii="Wingdings" w:hAnsi="Wingdings"/>
      </w:rPr>
    </w:lvl>
    <w:lvl w:ilvl="6" w:tplc="908E4554">
      <w:start w:val="1"/>
      <w:numFmt w:val="bullet"/>
      <w:lvlText w:val=""/>
      <w:lvlJc w:val="left"/>
      <w:pPr>
        <w:ind w:left="5040" w:hanging="360"/>
      </w:pPr>
      <w:rPr>
        <w:rFonts w:hint="default" w:ascii="Symbol" w:hAnsi="Symbol"/>
      </w:rPr>
    </w:lvl>
    <w:lvl w:ilvl="7" w:tplc="0B0AFD82">
      <w:start w:val="1"/>
      <w:numFmt w:val="bullet"/>
      <w:lvlText w:val="o"/>
      <w:lvlJc w:val="left"/>
      <w:pPr>
        <w:ind w:left="5760" w:hanging="360"/>
      </w:pPr>
      <w:rPr>
        <w:rFonts w:hint="default" w:ascii="Courier New" w:hAnsi="Courier New"/>
      </w:rPr>
    </w:lvl>
    <w:lvl w:ilvl="8" w:tplc="2D28C086">
      <w:start w:val="1"/>
      <w:numFmt w:val="bullet"/>
      <w:lvlText w:val=""/>
      <w:lvlJc w:val="left"/>
      <w:pPr>
        <w:ind w:left="6480" w:hanging="360"/>
      </w:pPr>
      <w:rPr>
        <w:rFonts w:hint="default" w:ascii="Wingdings" w:hAnsi="Wingdings"/>
      </w:rPr>
    </w:lvl>
  </w:abstractNum>
  <w:abstractNum w:abstractNumId="21" w15:restartNumberingAfterBreak="0">
    <w:nsid w:val="560B1F63"/>
    <w:multiLevelType w:val="hybridMultilevel"/>
    <w:tmpl w:val="6AC0CD42"/>
    <w:lvl w:ilvl="0" w:tplc="C486D088">
      <w:start w:val="10"/>
      <w:numFmt w:val="bullet"/>
      <w:lvlText w:val=""/>
      <w:lvlJc w:val="left"/>
      <w:pPr>
        <w:ind w:left="1800" w:hanging="360"/>
      </w:pPr>
      <w:rPr>
        <w:rFonts w:hint="default" w:ascii="Wingdings" w:hAnsi="Wingdings" w:eastAsia="Calibri" w:cs="Times New Roman"/>
      </w:rPr>
    </w:lvl>
    <w:lvl w:ilvl="1" w:tplc="040C0003" w:tentative="1">
      <w:start w:val="1"/>
      <w:numFmt w:val="bullet"/>
      <w:lvlText w:val="o"/>
      <w:lvlJc w:val="left"/>
      <w:pPr>
        <w:ind w:left="2520" w:hanging="360"/>
      </w:pPr>
      <w:rPr>
        <w:rFonts w:hint="default" w:ascii="Courier New" w:hAnsi="Courier New" w:cs="Courier New"/>
      </w:rPr>
    </w:lvl>
    <w:lvl w:ilvl="2" w:tplc="040C0005" w:tentative="1">
      <w:start w:val="1"/>
      <w:numFmt w:val="bullet"/>
      <w:lvlText w:val=""/>
      <w:lvlJc w:val="left"/>
      <w:pPr>
        <w:ind w:left="3240" w:hanging="360"/>
      </w:pPr>
      <w:rPr>
        <w:rFonts w:hint="default" w:ascii="Wingdings" w:hAnsi="Wingdings"/>
      </w:rPr>
    </w:lvl>
    <w:lvl w:ilvl="3" w:tplc="040C0001" w:tentative="1">
      <w:start w:val="1"/>
      <w:numFmt w:val="bullet"/>
      <w:lvlText w:val=""/>
      <w:lvlJc w:val="left"/>
      <w:pPr>
        <w:ind w:left="3960" w:hanging="360"/>
      </w:pPr>
      <w:rPr>
        <w:rFonts w:hint="default" w:ascii="Symbol" w:hAnsi="Symbol"/>
      </w:rPr>
    </w:lvl>
    <w:lvl w:ilvl="4" w:tplc="040C0003" w:tentative="1">
      <w:start w:val="1"/>
      <w:numFmt w:val="bullet"/>
      <w:lvlText w:val="o"/>
      <w:lvlJc w:val="left"/>
      <w:pPr>
        <w:ind w:left="4680" w:hanging="360"/>
      </w:pPr>
      <w:rPr>
        <w:rFonts w:hint="default" w:ascii="Courier New" w:hAnsi="Courier New" w:cs="Courier New"/>
      </w:rPr>
    </w:lvl>
    <w:lvl w:ilvl="5" w:tplc="040C0005" w:tentative="1">
      <w:start w:val="1"/>
      <w:numFmt w:val="bullet"/>
      <w:lvlText w:val=""/>
      <w:lvlJc w:val="left"/>
      <w:pPr>
        <w:ind w:left="5400" w:hanging="360"/>
      </w:pPr>
      <w:rPr>
        <w:rFonts w:hint="default" w:ascii="Wingdings" w:hAnsi="Wingdings"/>
      </w:rPr>
    </w:lvl>
    <w:lvl w:ilvl="6" w:tplc="040C0001" w:tentative="1">
      <w:start w:val="1"/>
      <w:numFmt w:val="bullet"/>
      <w:lvlText w:val=""/>
      <w:lvlJc w:val="left"/>
      <w:pPr>
        <w:ind w:left="6120" w:hanging="360"/>
      </w:pPr>
      <w:rPr>
        <w:rFonts w:hint="default" w:ascii="Symbol" w:hAnsi="Symbol"/>
      </w:rPr>
    </w:lvl>
    <w:lvl w:ilvl="7" w:tplc="040C0003" w:tentative="1">
      <w:start w:val="1"/>
      <w:numFmt w:val="bullet"/>
      <w:lvlText w:val="o"/>
      <w:lvlJc w:val="left"/>
      <w:pPr>
        <w:ind w:left="6840" w:hanging="360"/>
      </w:pPr>
      <w:rPr>
        <w:rFonts w:hint="default" w:ascii="Courier New" w:hAnsi="Courier New" w:cs="Courier New"/>
      </w:rPr>
    </w:lvl>
    <w:lvl w:ilvl="8" w:tplc="040C0005" w:tentative="1">
      <w:start w:val="1"/>
      <w:numFmt w:val="bullet"/>
      <w:lvlText w:val=""/>
      <w:lvlJc w:val="left"/>
      <w:pPr>
        <w:ind w:left="7560" w:hanging="360"/>
      </w:pPr>
      <w:rPr>
        <w:rFonts w:hint="default" w:ascii="Wingdings" w:hAnsi="Wingdings"/>
      </w:rPr>
    </w:lvl>
  </w:abstractNum>
  <w:abstractNum w:abstractNumId="22" w15:restartNumberingAfterBreak="0">
    <w:nsid w:val="63C59972"/>
    <w:multiLevelType w:val="hybridMultilevel"/>
    <w:tmpl w:val="7D42BD7E"/>
    <w:lvl w:ilvl="0" w:tplc="0CB4C62E">
      <w:start w:val="1"/>
      <w:numFmt w:val="bullet"/>
      <w:lvlText w:val=""/>
      <w:lvlJc w:val="left"/>
      <w:pPr>
        <w:ind w:left="720" w:hanging="360"/>
      </w:pPr>
      <w:rPr>
        <w:rFonts w:hint="default" w:ascii="Symbol" w:hAnsi="Symbol"/>
      </w:rPr>
    </w:lvl>
    <w:lvl w:ilvl="1" w:tplc="57FCE3A8">
      <w:start w:val="1"/>
      <w:numFmt w:val="bullet"/>
      <w:lvlText w:val="o"/>
      <w:lvlJc w:val="left"/>
      <w:pPr>
        <w:ind w:left="1440" w:hanging="360"/>
      </w:pPr>
      <w:rPr>
        <w:rFonts w:hint="default" w:ascii="Courier New" w:hAnsi="Courier New"/>
      </w:rPr>
    </w:lvl>
    <w:lvl w:ilvl="2" w:tplc="54CC71A2">
      <w:start w:val="1"/>
      <w:numFmt w:val="bullet"/>
      <w:lvlText w:val=""/>
      <w:lvlJc w:val="left"/>
      <w:pPr>
        <w:ind w:left="2160" w:hanging="360"/>
      </w:pPr>
      <w:rPr>
        <w:rFonts w:hint="default" w:ascii="Wingdings" w:hAnsi="Wingdings"/>
      </w:rPr>
    </w:lvl>
    <w:lvl w:ilvl="3" w:tplc="BD421E74">
      <w:start w:val="1"/>
      <w:numFmt w:val="bullet"/>
      <w:lvlText w:val=""/>
      <w:lvlJc w:val="left"/>
      <w:pPr>
        <w:ind w:left="2880" w:hanging="360"/>
      </w:pPr>
      <w:rPr>
        <w:rFonts w:hint="default" w:ascii="Symbol" w:hAnsi="Symbol"/>
      </w:rPr>
    </w:lvl>
    <w:lvl w:ilvl="4" w:tplc="BD3AD968">
      <w:start w:val="1"/>
      <w:numFmt w:val="bullet"/>
      <w:lvlText w:val="o"/>
      <w:lvlJc w:val="left"/>
      <w:pPr>
        <w:ind w:left="3600" w:hanging="360"/>
      </w:pPr>
      <w:rPr>
        <w:rFonts w:hint="default" w:ascii="Courier New" w:hAnsi="Courier New"/>
      </w:rPr>
    </w:lvl>
    <w:lvl w:ilvl="5" w:tplc="1CDCADEE">
      <w:start w:val="1"/>
      <w:numFmt w:val="bullet"/>
      <w:lvlText w:val=""/>
      <w:lvlJc w:val="left"/>
      <w:pPr>
        <w:ind w:left="4320" w:hanging="360"/>
      </w:pPr>
      <w:rPr>
        <w:rFonts w:hint="default" w:ascii="Wingdings" w:hAnsi="Wingdings"/>
      </w:rPr>
    </w:lvl>
    <w:lvl w:ilvl="6" w:tplc="1BCE1AA6">
      <w:start w:val="1"/>
      <w:numFmt w:val="bullet"/>
      <w:lvlText w:val=""/>
      <w:lvlJc w:val="left"/>
      <w:pPr>
        <w:ind w:left="5040" w:hanging="360"/>
      </w:pPr>
      <w:rPr>
        <w:rFonts w:hint="default" w:ascii="Symbol" w:hAnsi="Symbol"/>
      </w:rPr>
    </w:lvl>
    <w:lvl w:ilvl="7" w:tplc="914CBB20">
      <w:start w:val="1"/>
      <w:numFmt w:val="bullet"/>
      <w:lvlText w:val="o"/>
      <w:lvlJc w:val="left"/>
      <w:pPr>
        <w:ind w:left="5760" w:hanging="360"/>
      </w:pPr>
      <w:rPr>
        <w:rFonts w:hint="default" w:ascii="Courier New" w:hAnsi="Courier New"/>
      </w:rPr>
    </w:lvl>
    <w:lvl w:ilvl="8" w:tplc="72186A68">
      <w:start w:val="1"/>
      <w:numFmt w:val="bullet"/>
      <w:lvlText w:val=""/>
      <w:lvlJc w:val="left"/>
      <w:pPr>
        <w:ind w:left="6480" w:hanging="360"/>
      </w:pPr>
      <w:rPr>
        <w:rFonts w:hint="default" w:ascii="Wingdings" w:hAnsi="Wingdings"/>
      </w:rPr>
    </w:lvl>
  </w:abstractNum>
  <w:abstractNum w:abstractNumId="23" w15:restartNumberingAfterBreak="0">
    <w:nsid w:val="6CF54E37"/>
    <w:multiLevelType w:val="hybridMultilevel"/>
    <w:tmpl w:val="8C3097C0"/>
    <w:lvl w:ilvl="0" w:tplc="F9FCD474">
      <w:numFmt w:val="bullet"/>
      <w:lvlText w:val="-"/>
      <w:lvlJc w:val="left"/>
      <w:pPr>
        <w:ind w:left="720" w:hanging="360"/>
      </w:pPr>
      <w:rPr>
        <w:rFonts w:hint="default" w:ascii="Calibri" w:hAnsi="Calibri" w:eastAsia="Calibri" w:cs="Calibri"/>
      </w:rPr>
    </w:lvl>
    <w:lvl w:ilvl="1" w:tplc="040C0003">
      <w:start w:val="1"/>
      <w:numFmt w:val="bullet"/>
      <w:lvlText w:val="o"/>
      <w:lvlJc w:val="left"/>
      <w:pPr>
        <w:ind w:left="1440" w:hanging="360"/>
      </w:pPr>
      <w:rPr>
        <w:rFonts w:hint="default" w:ascii="Courier New" w:hAnsi="Courier New" w:cs="Courier New"/>
      </w:rPr>
    </w:lvl>
    <w:lvl w:ilvl="2" w:tplc="040C0001">
      <w:start w:val="1"/>
      <w:numFmt w:val="bullet"/>
      <w:lvlText w:val=""/>
      <w:lvlJc w:val="left"/>
      <w:pPr>
        <w:ind w:left="2160" w:hanging="360"/>
      </w:pPr>
      <w:rPr>
        <w:rFonts w:hint="default" w:ascii="Symbol" w:hAnsi="Symbol"/>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4" w15:restartNumberingAfterBreak="0">
    <w:nsid w:val="739571EB"/>
    <w:multiLevelType w:val="hybridMultilevel"/>
    <w:tmpl w:val="481CB6F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7AE57D4E"/>
    <w:multiLevelType w:val="hybridMultilevel"/>
    <w:tmpl w:val="DA9C1854"/>
    <w:lvl w:ilvl="0" w:tplc="F48EA2D2">
      <w:start w:val="6"/>
      <w:numFmt w:val="bullet"/>
      <w:lvlText w:val=""/>
      <w:lvlJc w:val="left"/>
      <w:pPr>
        <w:ind w:left="1004" w:hanging="360"/>
      </w:pPr>
      <w:rPr>
        <w:rFonts w:hint="default" w:ascii="Wingdings" w:hAnsi="Wingdings" w:eastAsia="Calibri" w:cs="Times New Roman"/>
      </w:rPr>
    </w:lvl>
    <w:lvl w:ilvl="1" w:tplc="040C0003" w:tentative="1">
      <w:start w:val="1"/>
      <w:numFmt w:val="bullet"/>
      <w:lvlText w:val="o"/>
      <w:lvlJc w:val="left"/>
      <w:pPr>
        <w:ind w:left="1724" w:hanging="360"/>
      </w:pPr>
      <w:rPr>
        <w:rFonts w:hint="default" w:ascii="Courier New" w:hAnsi="Courier New" w:cs="Courier New"/>
      </w:rPr>
    </w:lvl>
    <w:lvl w:ilvl="2" w:tplc="040C0005" w:tentative="1">
      <w:start w:val="1"/>
      <w:numFmt w:val="bullet"/>
      <w:lvlText w:val=""/>
      <w:lvlJc w:val="left"/>
      <w:pPr>
        <w:ind w:left="2444" w:hanging="360"/>
      </w:pPr>
      <w:rPr>
        <w:rFonts w:hint="default" w:ascii="Wingdings" w:hAnsi="Wingdings"/>
      </w:rPr>
    </w:lvl>
    <w:lvl w:ilvl="3" w:tplc="040C0001" w:tentative="1">
      <w:start w:val="1"/>
      <w:numFmt w:val="bullet"/>
      <w:lvlText w:val=""/>
      <w:lvlJc w:val="left"/>
      <w:pPr>
        <w:ind w:left="3164" w:hanging="360"/>
      </w:pPr>
      <w:rPr>
        <w:rFonts w:hint="default" w:ascii="Symbol" w:hAnsi="Symbol"/>
      </w:rPr>
    </w:lvl>
    <w:lvl w:ilvl="4" w:tplc="040C0003" w:tentative="1">
      <w:start w:val="1"/>
      <w:numFmt w:val="bullet"/>
      <w:lvlText w:val="o"/>
      <w:lvlJc w:val="left"/>
      <w:pPr>
        <w:ind w:left="3884" w:hanging="360"/>
      </w:pPr>
      <w:rPr>
        <w:rFonts w:hint="default" w:ascii="Courier New" w:hAnsi="Courier New" w:cs="Courier New"/>
      </w:rPr>
    </w:lvl>
    <w:lvl w:ilvl="5" w:tplc="040C0005" w:tentative="1">
      <w:start w:val="1"/>
      <w:numFmt w:val="bullet"/>
      <w:lvlText w:val=""/>
      <w:lvlJc w:val="left"/>
      <w:pPr>
        <w:ind w:left="4604" w:hanging="360"/>
      </w:pPr>
      <w:rPr>
        <w:rFonts w:hint="default" w:ascii="Wingdings" w:hAnsi="Wingdings"/>
      </w:rPr>
    </w:lvl>
    <w:lvl w:ilvl="6" w:tplc="040C0001" w:tentative="1">
      <w:start w:val="1"/>
      <w:numFmt w:val="bullet"/>
      <w:lvlText w:val=""/>
      <w:lvlJc w:val="left"/>
      <w:pPr>
        <w:ind w:left="5324" w:hanging="360"/>
      </w:pPr>
      <w:rPr>
        <w:rFonts w:hint="default" w:ascii="Symbol" w:hAnsi="Symbol"/>
      </w:rPr>
    </w:lvl>
    <w:lvl w:ilvl="7" w:tplc="040C0003" w:tentative="1">
      <w:start w:val="1"/>
      <w:numFmt w:val="bullet"/>
      <w:lvlText w:val="o"/>
      <w:lvlJc w:val="left"/>
      <w:pPr>
        <w:ind w:left="6044" w:hanging="360"/>
      </w:pPr>
      <w:rPr>
        <w:rFonts w:hint="default" w:ascii="Courier New" w:hAnsi="Courier New" w:cs="Courier New"/>
      </w:rPr>
    </w:lvl>
    <w:lvl w:ilvl="8" w:tplc="040C0005" w:tentative="1">
      <w:start w:val="1"/>
      <w:numFmt w:val="bullet"/>
      <w:lvlText w:val=""/>
      <w:lvlJc w:val="left"/>
      <w:pPr>
        <w:ind w:left="6764" w:hanging="360"/>
      </w:pPr>
      <w:rPr>
        <w:rFonts w:hint="default" w:ascii="Wingdings" w:hAnsi="Wingdings"/>
      </w:rPr>
    </w:lvl>
  </w:abstractNum>
  <w:abstractNum w:abstractNumId="26" w15:restartNumberingAfterBreak="0">
    <w:nsid w:val="7D4E5F22"/>
    <w:multiLevelType w:val="hybridMultilevel"/>
    <w:tmpl w:val="34F6192E"/>
    <w:lvl w:ilvl="0" w:tplc="A2A4E852">
      <w:numFmt w:val="bullet"/>
      <w:lvlText w:val=""/>
      <w:lvlJc w:val="left"/>
      <w:pPr>
        <w:ind w:left="1080" w:hanging="360"/>
      </w:pPr>
      <w:rPr>
        <w:rFonts w:hint="default" w:ascii="Wingdings" w:hAnsi="Wingdings" w:eastAsia="Calibri" w:cs="Times New Roman"/>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27" w15:restartNumberingAfterBreak="0">
    <w:nsid w:val="7EBE1C75"/>
    <w:multiLevelType w:val="hybridMultilevel"/>
    <w:tmpl w:val="DA92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16"/>
  </w:num>
  <w:num w:numId="4">
    <w:abstractNumId w:val="11"/>
  </w:num>
  <w:num w:numId="5">
    <w:abstractNumId w:val="3"/>
  </w:num>
  <w:num w:numId="6">
    <w:abstractNumId w:val="22"/>
  </w:num>
  <w:num w:numId="7">
    <w:abstractNumId w:val="13"/>
  </w:num>
  <w:num w:numId="8">
    <w:abstractNumId w:val="20"/>
  </w:num>
  <w:num w:numId="9">
    <w:abstractNumId w:val="10"/>
  </w:num>
  <w:num w:numId="10">
    <w:abstractNumId w:val="12"/>
  </w:num>
  <w:num w:numId="11">
    <w:abstractNumId w:val="4"/>
  </w:num>
  <w:num w:numId="12">
    <w:abstractNumId w:val="8"/>
  </w:num>
  <w:num w:numId="13">
    <w:abstractNumId w:val="27"/>
  </w:num>
  <w:num w:numId="14">
    <w:abstractNumId w:val="0"/>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 w:ilvl="0">
        <w:start w:val="1"/>
        <w:numFmt w:val="decimal"/>
        <w:pStyle w:val="Titre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7"/>
  </w:num>
  <w:num w:numId="19">
    <w:abstractNumId w:val="6"/>
  </w:num>
  <w:num w:numId="20">
    <w:abstractNumId w:val="17"/>
  </w:num>
  <w:num w:numId="21">
    <w:abstractNumId w:val="15"/>
  </w:num>
  <w:num w:numId="22">
    <w:abstractNumId w:val="24"/>
  </w:num>
  <w:num w:numId="23">
    <w:abstractNumId w:val="18"/>
  </w:num>
  <w:num w:numId="24">
    <w:abstractNumId w:val="23"/>
  </w:num>
  <w:num w:numId="25">
    <w:abstractNumId w:val="2"/>
  </w:num>
  <w:num w:numId="26">
    <w:abstractNumId w:val="26"/>
  </w:num>
  <w:num w:numId="27">
    <w:abstractNumId w:val="21"/>
  </w:num>
  <w:num w:numId="28">
    <w:abstractNumId w:val="1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3F0"/>
    <w:rsid w:val="00004661"/>
    <w:rsid w:val="00024C3C"/>
    <w:rsid w:val="00025B83"/>
    <w:rsid w:val="00067CBC"/>
    <w:rsid w:val="000774AA"/>
    <w:rsid w:val="00084B42"/>
    <w:rsid w:val="00096373"/>
    <w:rsid w:val="00097D2B"/>
    <w:rsid w:val="000E4FFE"/>
    <w:rsid w:val="000F4434"/>
    <w:rsid w:val="0010313B"/>
    <w:rsid w:val="00107E1A"/>
    <w:rsid w:val="00117865"/>
    <w:rsid w:val="00144458"/>
    <w:rsid w:val="00154BA4"/>
    <w:rsid w:val="00156D19"/>
    <w:rsid w:val="00161A3B"/>
    <w:rsid w:val="00161AAF"/>
    <w:rsid w:val="00183742"/>
    <w:rsid w:val="001B6D6B"/>
    <w:rsid w:val="001B7B26"/>
    <w:rsid w:val="001E74F9"/>
    <w:rsid w:val="001F3CAD"/>
    <w:rsid w:val="00205620"/>
    <w:rsid w:val="00205DCE"/>
    <w:rsid w:val="0021170A"/>
    <w:rsid w:val="00212571"/>
    <w:rsid w:val="00217518"/>
    <w:rsid w:val="002215F7"/>
    <w:rsid w:val="00221ED4"/>
    <w:rsid w:val="00223601"/>
    <w:rsid w:val="002238F7"/>
    <w:rsid w:val="00240C5E"/>
    <w:rsid w:val="00250B2D"/>
    <w:rsid w:val="00260701"/>
    <w:rsid w:val="0026586B"/>
    <w:rsid w:val="002743F5"/>
    <w:rsid w:val="002D09AA"/>
    <w:rsid w:val="002F250A"/>
    <w:rsid w:val="00301054"/>
    <w:rsid w:val="00304524"/>
    <w:rsid w:val="003118AF"/>
    <w:rsid w:val="00323253"/>
    <w:rsid w:val="00355144"/>
    <w:rsid w:val="00362DCC"/>
    <w:rsid w:val="00367C7F"/>
    <w:rsid w:val="00391440"/>
    <w:rsid w:val="00391CF1"/>
    <w:rsid w:val="003922EF"/>
    <w:rsid w:val="003931F9"/>
    <w:rsid w:val="003955CE"/>
    <w:rsid w:val="003A0ECD"/>
    <w:rsid w:val="003A745E"/>
    <w:rsid w:val="003B6E53"/>
    <w:rsid w:val="003B7A22"/>
    <w:rsid w:val="003F72F1"/>
    <w:rsid w:val="003F7807"/>
    <w:rsid w:val="00401BC5"/>
    <w:rsid w:val="00401BCF"/>
    <w:rsid w:val="00425220"/>
    <w:rsid w:val="00431C85"/>
    <w:rsid w:val="004352AA"/>
    <w:rsid w:val="00435473"/>
    <w:rsid w:val="00440807"/>
    <w:rsid w:val="004453D9"/>
    <w:rsid w:val="004578B2"/>
    <w:rsid w:val="0046167C"/>
    <w:rsid w:val="00464579"/>
    <w:rsid w:val="004751F5"/>
    <w:rsid w:val="00483ABF"/>
    <w:rsid w:val="00484B57"/>
    <w:rsid w:val="00485734"/>
    <w:rsid w:val="004C2CBB"/>
    <w:rsid w:val="004D0292"/>
    <w:rsid w:val="004D2B4A"/>
    <w:rsid w:val="004D4973"/>
    <w:rsid w:val="004E1C56"/>
    <w:rsid w:val="004E2451"/>
    <w:rsid w:val="00516A86"/>
    <w:rsid w:val="005231E7"/>
    <w:rsid w:val="0052362E"/>
    <w:rsid w:val="00535811"/>
    <w:rsid w:val="00540FCB"/>
    <w:rsid w:val="005515E0"/>
    <w:rsid w:val="005836D9"/>
    <w:rsid w:val="00587FF0"/>
    <w:rsid w:val="00591BC0"/>
    <w:rsid w:val="00592494"/>
    <w:rsid w:val="005B520E"/>
    <w:rsid w:val="005C2DD2"/>
    <w:rsid w:val="005E30BD"/>
    <w:rsid w:val="005E3C93"/>
    <w:rsid w:val="005E4A3D"/>
    <w:rsid w:val="005F1DF9"/>
    <w:rsid w:val="005F30DB"/>
    <w:rsid w:val="005F4C7D"/>
    <w:rsid w:val="005F725C"/>
    <w:rsid w:val="006008AD"/>
    <w:rsid w:val="006026AC"/>
    <w:rsid w:val="006057B3"/>
    <w:rsid w:val="00607F6A"/>
    <w:rsid w:val="00613184"/>
    <w:rsid w:val="00622A7F"/>
    <w:rsid w:val="006270AD"/>
    <w:rsid w:val="00640026"/>
    <w:rsid w:val="00651BB2"/>
    <w:rsid w:val="00666AE5"/>
    <w:rsid w:val="00682548"/>
    <w:rsid w:val="00685078"/>
    <w:rsid w:val="00690507"/>
    <w:rsid w:val="006905E9"/>
    <w:rsid w:val="006A4C91"/>
    <w:rsid w:val="006A5517"/>
    <w:rsid w:val="006A63F0"/>
    <w:rsid w:val="006A7E9B"/>
    <w:rsid w:val="006B02A9"/>
    <w:rsid w:val="006B4992"/>
    <w:rsid w:val="006C7A28"/>
    <w:rsid w:val="006D3501"/>
    <w:rsid w:val="006D4A0C"/>
    <w:rsid w:val="006F3406"/>
    <w:rsid w:val="007051C9"/>
    <w:rsid w:val="0072580A"/>
    <w:rsid w:val="00742BF4"/>
    <w:rsid w:val="00742C27"/>
    <w:rsid w:val="007463C0"/>
    <w:rsid w:val="007502D2"/>
    <w:rsid w:val="007749CA"/>
    <w:rsid w:val="00779AF6"/>
    <w:rsid w:val="0078373E"/>
    <w:rsid w:val="00792DA8"/>
    <w:rsid w:val="007B1A6E"/>
    <w:rsid w:val="007B1C8D"/>
    <w:rsid w:val="007B460A"/>
    <w:rsid w:val="007B514F"/>
    <w:rsid w:val="007D1B46"/>
    <w:rsid w:val="007D53A8"/>
    <w:rsid w:val="007D64B5"/>
    <w:rsid w:val="007E25F5"/>
    <w:rsid w:val="007E2DB4"/>
    <w:rsid w:val="007E4B8A"/>
    <w:rsid w:val="00800A31"/>
    <w:rsid w:val="008017FD"/>
    <w:rsid w:val="00815C24"/>
    <w:rsid w:val="008356B0"/>
    <w:rsid w:val="00853409"/>
    <w:rsid w:val="00854E45"/>
    <w:rsid w:val="008618DD"/>
    <w:rsid w:val="00865A25"/>
    <w:rsid w:val="008732B8"/>
    <w:rsid w:val="00882A82"/>
    <w:rsid w:val="008942B9"/>
    <w:rsid w:val="008A6B91"/>
    <w:rsid w:val="008E5FA3"/>
    <w:rsid w:val="008F4A51"/>
    <w:rsid w:val="00901367"/>
    <w:rsid w:val="00917DC7"/>
    <w:rsid w:val="00923937"/>
    <w:rsid w:val="00976B3C"/>
    <w:rsid w:val="009805E4"/>
    <w:rsid w:val="00992CFA"/>
    <w:rsid w:val="00995220"/>
    <w:rsid w:val="009A147B"/>
    <w:rsid w:val="009B32C1"/>
    <w:rsid w:val="009C0B9F"/>
    <w:rsid w:val="009C61B4"/>
    <w:rsid w:val="009D5B23"/>
    <w:rsid w:val="009D7A60"/>
    <w:rsid w:val="009E3399"/>
    <w:rsid w:val="009E3D5A"/>
    <w:rsid w:val="009E6D15"/>
    <w:rsid w:val="009F7C1B"/>
    <w:rsid w:val="00A057EF"/>
    <w:rsid w:val="00A06D36"/>
    <w:rsid w:val="00A2620C"/>
    <w:rsid w:val="00A26259"/>
    <w:rsid w:val="00A44A26"/>
    <w:rsid w:val="00A55DD9"/>
    <w:rsid w:val="00A7378A"/>
    <w:rsid w:val="00A756BC"/>
    <w:rsid w:val="00A90FA9"/>
    <w:rsid w:val="00A958D2"/>
    <w:rsid w:val="00AA2052"/>
    <w:rsid w:val="00AA47D7"/>
    <w:rsid w:val="00AC4DD7"/>
    <w:rsid w:val="00AE73A6"/>
    <w:rsid w:val="00AF04BD"/>
    <w:rsid w:val="00AF68B1"/>
    <w:rsid w:val="00AF7462"/>
    <w:rsid w:val="00B1260A"/>
    <w:rsid w:val="00B20C85"/>
    <w:rsid w:val="00B218BB"/>
    <w:rsid w:val="00B21E77"/>
    <w:rsid w:val="00B36FD6"/>
    <w:rsid w:val="00B55841"/>
    <w:rsid w:val="00B5604D"/>
    <w:rsid w:val="00B62B64"/>
    <w:rsid w:val="00B65988"/>
    <w:rsid w:val="00B85900"/>
    <w:rsid w:val="00BB2FC2"/>
    <w:rsid w:val="00BB680B"/>
    <w:rsid w:val="00BD3804"/>
    <w:rsid w:val="00BD6A10"/>
    <w:rsid w:val="00BF60DF"/>
    <w:rsid w:val="00C01C5D"/>
    <w:rsid w:val="00C13645"/>
    <w:rsid w:val="00C1457F"/>
    <w:rsid w:val="00C3058A"/>
    <w:rsid w:val="00C31479"/>
    <w:rsid w:val="00C325AF"/>
    <w:rsid w:val="00C363B3"/>
    <w:rsid w:val="00C43F99"/>
    <w:rsid w:val="00C4558E"/>
    <w:rsid w:val="00C459E3"/>
    <w:rsid w:val="00C50D97"/>
    <w:rsid w:val="00C53144"/>
    <w:rsid w:val="00C55428"/>
    <w:rsid w:val="00C6277A"/>
    <w:rsid w:val="00C65D98"/>
    <w:rsid w:val="00C77585"/>
    <w:rsid w:val="00C85E30"/>
    <w:rsid w:val="00C877FC"/>
    <w:rsid w:val="00CA227A"/>
    <w:rsid w:val="00CB254D"/>
    <w:rsid w:val="00CB3D6D"/>
    <w:rsid w:val="00CC3C94"/>
    <w:rsid w:val="00CD2800"/>
    <w:rsid w:val="00CF0CE6"/>
    <w:rsid w:val="00D006DC"/>
    <w:rsid w:val="00D02A35"/>
    <w:rsid w:val="00D07E16"/>
    <w:rsid w:val="00D16B04"/>
    <w:rsid w:val="00D26880"/>
    <w:rsid w:val="00D3114E"/>
    <w:rsid w:val="00D34E36"/>
    <w:rsid w:val="00D35062"/>
    <w:rsid w:val="00D461E8"/>
    <w:rsid w:val="00D54610"/>
    <w:rsid w:val="00D63CAA"/>
    <w:rsid w:val="00D75645"/>
    <w:rsid w:val="00D77F56"/>
    <w:rsid w:val="00D85085"/>
    <w:rsid w:val="00D92924"/>
    <w:rsid w:val="00D952AD"/>
    <w:rsid w:val="00D95B59"/>
    <w:rsid w:val="00DB5E84"/>
    <w:rsid w:val="00DD6E55"/>
    <w:rsid w:val="00DF4E17"/>
    <w:rsid w:val="00E2918D"/>
    <w:rsid w:val="00E368C0"/>
    <w:rsid w:val="00E43B88"/>
    <w:rsid w:val="00E542E2"/>
    <w:rsid w:val="00E547B8"/>
    <w:rsid w:val="00E6416E"/>
    <w:rsid w:val="00E77456"/>
    <w:rsid w:val="00E778B2"/>
    <w:rsid w:val="00E85E95"/>
    <w:rsid w:val="00EA170E"/>
    <w:rsid w:val="00EA6AD8"/>
    <w:rsid w:val="00EC1593"/>
    <w:rsid w:val="00EC4501"/>
    <w:rsid w:val="00EC4EA5"/>
    <w:rsid w:val="00EE4068"/>
    <w:rsid w:val="00EE659D"/>
    <w:rsid w:val="00F06E37"/>
    <w:rsid w:val="00F1150E"/>
    <w:rsid w:val="00F13AE2"/>
    <w:rsid w:val="00F30E00"/>
    <w:rsid w:val="00F4403A"/>
    <w:rsid w:val="00F50C3F"/>
    <w:rsid w:val="00F55F4F"/>
    <w:rsid w:val="00F61E88"/>
    <w:rsid w:val="00F6512C"/>
    <w:rsid w:val="00F67AE3"/>
    <w:rsid w:val="00F8092F"/>
    <w:rsid w:val="00F91EE6"/>
    <w:rsid w:val="00F92E35"/>
    <w:rsid w:val="00FB165A"/>
    <w:rsid w:val="00FB29C2"/>
    <w:rsid w:val="00FC50DA"/>
    <w:rsid w:val="00FD14A6"/>
    <w:rsid w:val="00FD4E20"/>
    <w:rsid w:val="00FD4E51"/>
    <w:rsid w:val="00FE1D7F"/>
    <w:rsid w:val="00FE36BF"/>
    <w:rsid w:val="00FE6763"/>
    <w:rsid w:val="00FF3B38"/>
    <w:rsid w:val="014B1606"/>
    <w:rsid w:val="0153293B"/>
    <w:rsid w:val="0190B08D"/>
    <w:rsid w:val="01C5E41C"/>
    <w:rsid w:val="01DFB9A7"/>
    <w:rsid w:val="0267A421"/>
    <w:rsid w:val="0305CD79"/>
    <w:rsid w:val="0381E775"/>
    <w:rsid w:val="03FA27FD"/>
    <w:rsid w:val="057D37BA"/>
    <w:rsid w:val="057E8982"/>
    <w:rsid w:val="0597C8D8"/>
    <w:rsid w:val="05EC77EA"/>
    <w:rsid w:val="06B07884"/>
    <w:rsid w:val="072847A2"/>
    <w:rsid w:val="081316D0"/>
    <w:rsid w:val="081588E2"/>
    <w:rsid w:val="0832D09F"/>
    <w:rsid w:val="09CE162B"/>
    <w:rsid w:val="0AD7A6C0"/>
    <w:rsid w:val="0B4FFC50"/>
    <w:rsid w:val="0B6C2DC5"/>
    <w:rsid w:val="0BDAEF1E"/>
    <w:rsid w:val="0CC77061"/>
    <w:rsid w:val="0D019BC7"/>
    <w:rsid w:val="0E2D543A"/>
    <w:rsid w:val="0E3396E8"/>
    <w:rsid w:val="0E51323C"/>
    <w:rsid w:val="0EA0536E"/>
    <w:rsid w:val="0EDB260E"/>
    <w:rsid w:val="0F0A4CB0"/>
    <w:rsid w:val="0F5E7BDB"/>
    <w:rsid w:val="0F6D32AE"/>
    <w:rsid w:val="0F931142"/>
    <w:rsid w:val="0FB0B9D7"/>
    <w:rsid w:val="10DFBF0D"/>
    <w:rsid w:val="113BE4A5"/>
    <w:rsid w:val="115FBBFB"/>
    <w:rsid w:val="1164F4FC"/>
    <w:rsid w:val="11E886AB"/>
    <w:rsid w:val="121BBC2F"/>
    <w:rsid w:val="1225F81A"/>
    <w:rsid w:val="12C8AB6F"/>
    <w:rsid w:val="1375A39C"/>
    <w:rsid w:val="13BDEDDB"/>
    <w:rsid w:val="13CBCD09"/>
    <w:rsid w:val="1556D80A"/>
    <w:rsid w:val="167C6EC6"/>
    <w:rsid w:val="17684B61"/>
    <w:rsid w:val="17802B3E"/>
    <w:rsid w:val="17CC7BCB"/>
    <w:rsid w:val="184C8513"/>
    <w:rsid w:val="18AADABF"/>
    <w:rsid w:val="18BDE5B9"/>
    <w:rsid w:val="19104365"/>
    <w:rsid w:val="195F3F55"/>
    <w:rsid w:val="19BE5780"/>
    <w:rsid w:val="1A4EE993"/>
    <w:rsid w:val="1AC5C257"/>
    <w:rsid w:val="1B5A27E1"/>
    <w:rsid w:val="1C93F071"/>
    <w:rsid w:val="1C9FECEE"/>
    <w:rsid w:val="1CAE59FE"/>
    <w:rsid w:val="1DF1F0FC"/>
    <w:rsid w:val="1E5D501A"/>
    <w:rsid w:val="1E730950"/>
    <w:rsid w:val="1E91C8A3"/>
    <w:rsid w:val="1F40DA3D"/>
    <w:rsid w:val="1FB48F11"/>
    <w:rsid w:val="1FBFEFFB"/>
    <w:rsid w:val="20C123E1"/>
    <w:rsid w:val="2119D4B6"/>
    <w:rsid w:val="212C58BB"/>
    <w:rsid w:val="2198AC74"/>
    <w:rsid w:val="2261DFF0"/>
    <w:rsid w:val="228E1C31"/>
    <w:rsid w:val="22CD714C"/>
    <w:rsid w:val="22CE155E"/>
    <w:rsid w:val="22ECF93E"/>
    <w:rsid w:val="242A76A6"/>
    <w:rsid w:val="25359376"/>
    <w:rsid w:val="25A5F647"/>
    <w:rsid w:val="261BEF4F"/>
    <w:rsid w:val="265D3197"/>
    <w:rsid w:val="26887D1E"/>
    <w:rsid w:val="26C3E84F"/>
    <w:rsid w:val="26F1B59A"/>
    <w:rsid w:val="270F0EA7"/>
    <w:rsid w:val="2727434D"/>
    <w:rsid w:val="275E05EB"/>
    <w:rsid w:val="27A354D4"/>
    <w:rsid w:val="289BE489"/>
    <w:rsid w:val="28C6A1DB"/>
    <w:rsid w:val="28D224EC"/>
    <w:rsid w:val="29313C60"/>
    <w:rsid w:val="29846D43"/>
    <w:rsid w:val="2A0C0033"/>
    <w:rsid w:val="2A41F45E"/>
    <w:rsid w:val="2A8898D9"/>
    <w:rsid w:val="2AFFF8A9"/>
    <w:rsid w:val="2B29BCED"/>
    <w:rsid w:val="2B96816E"/>
    <w:rsid w:val="2BBD15BF"/>
    <w:rsid w:val="2C56282C"/>
    <w:rsid w:val="2D406A2D"/>
    <w:rsid w:val="2D58E620"/>
    <w:rsid w:val="2D879E77"/>
    <w:rsid w:val="2E0AB17A"/>
    <w:rsid w:val="2E7ED6A0"/>
    <w:rsid w:val="2E96A3B7"/>
    <w:rsid w:val="2EBF203E"/>
    <w:rsid w:val="2FE9A283"/>
    <w:rsid w:val="2FE9A283"/>
    <w:rsid w:val="2FFB527A"/>
    <w:rsid w:val="304FD555"/>
    <w:rsid w:val="30AF3904"/>
    <w:rsid w:val="3137F37C"/>
    <w:rsid w:val="31AE6BB4"/>
    <w:rsid w:val="325D3769"/>
    <w:rsid w:val="32641C71"/>
    <w:rsid w:val="327DB5FE"/>
    <w:rsid w:val="33DDB79E"/>
    <w:rsid w:val="3500938C"/>
    <w:rsid w:val="355CA21C"/>
    <w:rsid w:val="357EF9E9"/>
    <w:rsid w:val="371E7A88"/>
    <w:rsid w:val="37455077"/>
    <w:rsid w:val="3851E741"/>
    <w:rsid w:val="38FFCBF1"/>
    <w:rsid w:val="3AD64CBD"/>
    <w:rsid w:val="3B1A14BC"/>
    <w:rsid w:val="3B410381"/>
    <w:rsid w:val="3BB8F2CC"/>
    <w:rsid w:val="3CA81F1F"/>
    <w:rsid w:val="3D5BE765"/>
    <w:rsid w:val="3DABE6DB"/>
    <w:rsid w:val="3DB13E52"/>
    <w:rsid w:val="3DB67753"/>
    <w:rsid w:val="3DF28D1D"/>
    <w:rsid w:val="3E3ED390"/>
    <w:rsid w:val="3E6EFC7B"/>
    <w:rsid w:val="3E892463"/>
    <w:rsid w:val="3F7EB721"/>
    <w:rsid w:val="3FE98D96"/>
    <w:rsid w:val="40C507BE"/>
    <w:rsid w:val="4125457E"/>
    <w:rsid w:val="41855DF7"/>
    <w:rsid w:val="41CD7F09"/>
    <w:rsid w:val="4221D589"/>
    <w:rsid w:val="425FF88D"/>
    <w:rsid w:val="42B4FB63"/>
    <w:rsid w:val="42B8D034"/>
    <w:rsid w:val="42D8B5A6"/>
    <w:rsid w:val="4379BA73"/>
    <w:rsid w:val="4384B6C6"/>
    <w:rsid w:val="43A7E521"/>
    <w:rsid w:val="440C907A"/>
    <w:rsid w:val="4426A573"/>
    <w:rsid w:val="44398DFC"/>
    <w:rsid w:val="44ADAD7C"/>
    <w:rsid w:val="45C28AA8"/>
    <w:rsid w:val="46589C49"/>
    <w:rsid w:val="4666B3E7"/>
    <w:rsid w:val="46C21F3A"/>
    <w:rsid w:val="46F3C600"/>
    <w:rsid w:val="47DB771E"/>
    <w:rsid w:val="47F086C6"/>
    <w:rsid w:val="487E5748"/>
    <w:rsid w:val="48F16F45"/>
    <w:rsid w:val="490EE95B"/>
    <w:rsid w:val="49A970F6"/>
    <w:rsid w:val="49C53D43"/>
    <w:rsid w:val="4AAAB9BC"/>
    <w:rsid w:val="4AEAFA2C"/>
    <w:rsid w:val="4BFD09BE"/>
    <w:rsid w:val="4C7206BE"/>
    <w:rsid w:val="4D68BA55"/>
    <w:rsid w:val="4EA0D1EE"/>
    <w:rsid w:val="503A3946"/>
    <w:rsid w:val="50430614"/>
    <w:rsid w:val="50CEF3DB"/>
    <w:rsid w:val="5222DEEE"/>
    <w:rsid w:val="52661622"/>
    <w:rsid w:val="5280F820"/>
    <w:rsid w:val="52D6425B"/>
    <w:rsid w:val="52D87BAF"/>
    <w:rsid w:val="531DF6F4"/>
    <w:rsid w:val="5338C332"/>
    <w:rsid w:val="53EDA60A"/>
    <w:rsid w:val="53F496FF"/>
    <w:rsid w:val="5486C58D"/>
    <w:rsid w:val="54B5E171"/>
    <w:rsid w:val="54ECA8CB"/>
    <w:rsid w:val="55887EB2"/>
    <w:rsid w:val="56117C61"/>
    <w:rsid w:val="56DD5A85"/>
    <w:rsid w:val="5730651D"/>
    <w:rsid w:val="57358A3F"/>
    <w:rsid w:val="57B55038"/>
    <w:rsid w:val="58F4DB9E"/>
    <w:rsid w:val="5926C9EB"/>
    <w:rsid w:val="59A804B6"/>
    <w:rsid w:val="5A38B58A"/>
    <w:rsid w:val="5B7F1EF4"/>
    <w:rsid w:val="5C2CDA9F"/>
    <w:rsid w:val="5CBA793D"/>
    <w:rsid w:val="5D4E408E"/>
    <w:rsid w:val="5EC35C6E"/>
    <w:rsid w:val="5F0BAA1C"/>
    <w:rsid w:val="5F1CBD2F"/>
    <w:rsid w:val="6016F12A"/>
    <w:rsid w:val="615BE907"/>
    <w:rsid w:val="61F76D95"/>
    <w:rsid w:val="62D8BF87"/>
    <w:rsid w:val="63210FA1"/>
    <w:rsid w:val="639DBD1A"/>
    <w:rsid w:val="649228E1"/>
    <w:rsid w:val="64C2DB62"/>
    <w:rsid w:val="64F2A4E3"/>
    <w:rsid w:val="651372A4"/>
    <w:rsid w:val="6533869C"/>
    <w:rsid w:val="65574B64"/>
    <w:rsid w:val="659A5D41"/>
    <w:rsid w:val="66C9EBBF"/>
    <w:rsid w:val="67093020"/>
    <w:rsid w:val="6781A12D"/>
    <w:rsid w:val="67891F3B"/>
    <w:rsid w:val="67B8746D"/>
    <w:rsid w:val="68280FEF"/>
    <w:rsid w:val="69964C85"/>
    <w:rsid w:val="69B1D58D"/>
    <w:rsid w:val="6A731C28"/>
    <w:rsid w:val="6A73F94F"/>
    <w:rsid w:val="6AE5ABEB"/>
    <w:rsid w:val="6C19E2F9"/>
    <w:rsid w:val="6C7BCD34"/>
    <w:rsid w:val="6CD0E98A"/>
    <w:rsid w:val="6D0CB623"/>
    <w:rsid w:val="6D87164D"/>
    <w:rsid w:val="6E65928E"/>
    <w:rsid w:val="6E805ECC"/>
    <w:rsid w:val="6E9CCF42"/>
    <w:rsid w:val="7146A77B"/>
    <w:rsid w:val="71E808AB"/>
    <w:rsid w:val="7329E545"/>
    <w:rsid w:val="742CF975"/>
    <w:rsid w:val="7460BB3F"/>
    <w:rsid w:val="74B2D271"/>
    <w:rsid w:val="7616BF9A"/>
    <w:rsid w:val="764C411F"/>
    <w:rsid w:val="7862B5FD"/>
    <w:rsid w:val="787CF9DB"/>
    <w:rsid w:val="792B0A3A"/>
    <w:rsid w:val="79B4BE9F"/>
    <w:rsid w:val="7EC4AF08"/>
    <w:rsid w:val="7F0C5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0A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eastAsia="Calibri" w:cs="Times New Roman" w:asciiTheme="minorHAnsi" w:hAnsiTheme="minorHAnsi"/>
        <w:sz w:val="22"/>
        <w:szCs w:val="22"/>
        <w:lang w:val="fr-FR"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F60DF"/>
  </w:style>
  <w:style w:type="paragraph" w:styleId="Titre1">
    <w:name w:val="heading 1"/>
    <w:basedOn w:val="Normal"/>
    <w:next w:val="Normal"/>
    <w:link w:val="Titre1Car"/>
    <w:uiPriority w:val="9"/>
    <w:qFormat/>
    <w:rsid w:val="00BB2FC2"/>
    <w:pPr>
      <w:numPr>
        <w:numId w:val="17"/>
      </w:numPr>
      <w:outlineLvl w:val="0"/>
    </w:pPr>
    <w:rPr>
      <w:rFonts w:asciiTheme="majorHAnsi" w:hAnsiTheme="majorHAnsi"/>
      <w:b/>
      <w:sz w:val="24"/>
      <w:szCs w:val="56"/>
    </w:rPr>
  </w:style>
  <w:style w:type="paragraph" w:styleId="Titre2">
    <w:name w:val="heading 2"/>
    <w:basedOn w:val="Normal"/>
    <w:next w:val="Normal"/>
    <w:link w:val="Titre2Car"/>
    <w:uiPriority w:val="9"/>
    <w:rsid w:val="00BB2FC2"/>
    <w:pPr>
      <w:numPr>
        <w:ilvl w:val="1"/>
        <w:numId w:val="17"/>
      </w:numPr>
      <w:outlineLvl w:val="1"/>
    </w:pPr>
    <w:rPr>
      <w:rFonts w:cs="Calibri Light" w:asciiTheme="majorHAnsi" w:hAnsiTheme="majorHAnsi"/>
      <w:b/>
      <w:sz w:val="24"/>
      <w:szCs w:val="24"/>
    </w:rPr>
  </w:style>
  <w:style w:type="paragraph" w:styleId="Titre3">
    <w:name w:val="heading 3"/>
    <w:basedOn w:val="Normal"/>
    <w:next w:val="Normal"/>
    <w:link w:val="Titre3Car"/>
    <w:uiPriority w:val="9"/>
    <w:semiHidden/>
    <w:qFormat/>
    <w:rsid w:val="00BB2FC2"/>
    <w:pPr>
      <w:keepNext/>
      <w:keepLines/>
      <w:numPr>
        <w:ilvl w:val="2"/>
        <w:numId w:val="17"/>
      </w:numPr>
      <w:spacing w:before="40" w:after="0"/>
      <w:outlineLvl w:val="2"/>
    </w:pPr>
    <w:rPr>
      <w:rFonts w:asciiTheme="majorHAnsi" w:hAnsiTheme="majorHAnsi" w:eastAsiaTheme="majorEastAsia" w:cstheme="majorBidi"/>
      <w:color w:val="1F3763" w:themeColor="accent1" w:themeShade="7F"/>
      <w:sz w:val="24"/>
      <w:szCs w:val="24"/>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Grilledutableau">
    <w:name w:val="Table Grid"/>
    <w:basedOn w:val="TableauNormal"/>
    <w:uiPriority w:val="59"/>
    <w:rsid w:val="00FC50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auGrille1Clair-Accentuation1">
    <w:name w:val="Grid Table 1 Light Accent 1"/>
    <w:basedOn w:val="TableauNormal"/>
    <w:uiPriority w:val="46"/>
    <w:rsid w:val="009A147B"/>
    <w:tblPr>
      <w:tblStyleRowBandSize w:val="1"/>
      <w:tblStyleColBandSize w:val="1"/>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blPr/>
      <w:tcPr>
        <w:tcBorders>
          <w:bottom w:val="single" w:color="8EAADB" w:sz="12" w:space="0"/>
        </w:tcBorders>
      </w:tcPr>
    </w:tblStylePr>
    <w:tblStylePr w:type="lastRow">
      <w:rPr>
        <w:b/>
        <w:bCs/>
      </w:rPr>
      <w:tblPr/>
      <w:tcPr>
        <w:tcBorders>
          <w:top w:val="double" w:color="8EAADB" w:sz="2" w:space="0"/>
        </w:tcBorders>
      </w:tcPr>
    </w:tblStylePr>
    <w:tblStylePr w:type="firstCol">
      <w:rPr>
        <w:b/>
        <w:bCs/>
      </w:rPr>
    </w:tblStylePr>
    <w:tblStylePr w:type="lastCol">
      <w:rPr>
        <w:b/>
        <w:bCs/>
      </w:rPr>
    </w:tblStylePr>
  </w:style>
  <w:style w:type="table" w:styleId="TableauGrille6Couleur-Accentuation5">
    <w:name w:val="Grid Table 6 Colorful Accent 5"/>
    <w:basedOn w:val="TableauNormal"/>
    <w:uiPriority w:val="51"/>
    <w:rsid w:val="007B460A"/>
    <w:rPr>
      <w:color w:val="2E74B5"/>
    </w:rPr>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blPr/>
      <w:tcPr>
        <w:tcBorders>
          <w:bottom w:val="single" w:color="9CC2E5" w:sz="12" w:space="0"/>
        </w:tcBorders>
      </w:tcPr>
    </w:tblStylePr>
    <w:tblStylePr w:type="lastRow">
      <w:rPr>
        <w:b/>
        <w:bCs/>
      </w:rPr>
      <w:tblPr/>
      <w:tcPr>
        <w:tcBorders>
          <w:top w:val="double" w:color="9CC2E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Paragraphedeliste">
    <w:name w:val="List Paragraph"/>
    <w:basedOn w:val="Normal"/>
    <w:uiPriority w:val="34"/>
    <w:qFormat/>
    <w:rsid w:val="006C7A28"/>
    <w:pPr>
      <w:ind w:left="720"/>
      <w:contextualSpacing/>
    </w:pPr>
  </w:style>
  <w:style w:type="character" w:styleId="Titre1Car" w:customStyle="1">
    <w:name w:val="Titre 1 Car"/>
    <w:basedOn w:val="Policepardfaut"/>
    <w:link w:val="Titre1"/>
    <w:uiPriority w:val="9"/>
    <w:rsid w:val="00BB2FC2"/>
    <w:rPr>
      <w:rFonts w:asciiTheme="majorHAnsi" w:hAnsiTheme="majorHAnsi"/>
      <w:b/>
      <w:sz w:val="24"/>
      <w:szCs w:val="56"/>
    </w:rPr>
  </w:style>
  <w:style w:type="character" w:styleId="Titre2Car" w:customStyle="1">
    <w:name w:val="Titre 2 Car"/>
    <w:basedOn w:val="Policepardfaut"/>
    <w:link w:val="Titre2"/>
    <w:uiPriority w:val="9"/>
    <w:rsid w:val="007463C0"/>
    <w:rPr>
      <w:rFonts w:cs="Calibri Light" w:asciiTheme="majorHAnsi" w:hAnsiTheme="majorHAnsi"/>
      <w:b/>
      <w:sz w:val="24"/>
      <w:szCs w:val="24"/>
      <w:lang w:eastAsia="en-US"/>
    </w:rPr>
  </w:style>
  <w:style w:type="paragraph" w:styleId="Listepuces">
    <w:name w:val="List Bullet"/>
    <w:basedOn w:val="Normal"/>
    <w:uiPriority w:val="99"/>
    <w:qFormat/>
    <w:rsid w:val="00F06E37"/>
    <w:pPr>
      <w:numPr>
        <w:numId w:val="14"/>
      </w:numPr>
      <w:spacing w:after="120"/>
      <w:ind w:left="720"/>
    </w:pPr>
  </w:style>
  <w:style w:type="character" w:styleId="Textedelespacerserv">
    <w:name w:val="Placeholder Text"/>
    <w:basedOn w:val="Policepardfaut"/>
    <w:uiPriority w:val="99"/>
    <w:semiHidden/>
    <w:rsid w:val="00F06E37"/>
    <w:rPr>
      <w:color w:val="808080"/>
    </w:rPr>
  </w:style>
  <w:style w:type="paragraph" w:styleId="En-tte">
    <w:name w:val="header"/>
    <w:basedOn w:val="Normal"/>
    <w:link w:val="En-tteCar"/>
    <w:uiPriority w:val="99"/>
    <w:rsid w:val="009D5B23"/>
    <w:pPr>
      <w:tabs>
        <w:tab w:val="center" w:pos="4680"/>
        <w:tab w:val="right" w:pos="9360"/>
      </w:tabs>
      <w:spacing w:after="0" w:line="240" w:lineRule="auto"/>
    </w:pPr>
  </w:style>
  <w:style w:type="character" w:styleId="En-tteCar" w:customStyle="1">
    <w:name w:val="En-tête Car"/>
    <w:basedOn w:val="Policepardfaut"/>
    <w:link w:val="En-tte"/>
    <w:uiPriority w:val="99"/>
    <w:rsid w:val="009D5B23"/>
    <w:rPr>
      <w:rFonts w:asciiTheme="minorHAnsi" w:hAnsiTheme="minorHAnsi"/>
      <w:sz w:val="22"/>
      <w:szCs w:val="22"/>
      <w:lang w:eastAsia="en-US"/>
    </w:rPr>
  </w:style>
  <w:style w:type="paragraph" w:styleId="Pieddepage">
    <w:name w:val="footer"/>
    <w:basedOn w:val="Normal"/>
    <w:link w:val="PieddepageCar"/>
    <w:uiPriority w:val="99"/>
    <w:rsid w:val="009D5B23"/>
    <w:pPr>
      <w:tabs>
        <w:tab w:val="center" w:pos="4680"/>
        <w:tab w:val="right" w:pos="9360"/>
      </w:tabs>
      <w:spacing w:after="0" w:line="240" w:lineRule="auto"/>
    </w:pPr>
  </w:style>
  <w:style w:type="character" w:styleId="PieddepageCar" w:customStyle="1">
    <w:name w:val="Pied de page Car"/>
    <w:basedOn w:val="Policepardfaut"/>
    <w:link w:val="Pieddepage"/>
    <w:uiPriority w:val="99"/>
    <w:rsid w:val="00B20C85"/>
  </w:style>
  <w:style w:type="paragraph" w:styleId="Titre">
    <w:name w:val="Title"/>
    <w:basedOn w:val="Normal"/>
    <w:next w:val="Normal"/>
    <w:link w:val="TitreCar"/>
    <w:uiPriority w:val="10"/>
    <w:qFormat/>
    <w:rsid w:val="00BB2FC2"/>
    <w:pPr>
      <w:spacing w:after="0" w:line="240" w:lineRule="auto"/>
      <w:contextualSpacing/>
      <w:jc w:val="center"/>
    </w:pPr>
    <w:rPr>
      <w:rFonts w:asciiTheme="majorHAnsi" w:hAnsiTheme="majorHAnsi" w:eastAsiaTheme="majorEastAsia" w:cstheme="majorBidi"/>
      <w:kern w:val="28"/>
      <w:sz w:val="52"/>
      <w:szCs w:val="56"/>
    </w:rPr>
  </w:style>
  <w:style w:type="character" w:styleId="TitreCar" w:customStyle="1">
    <w:name w:val="Titre Car"/>
    <w:basedOn w:val="Policepardfaut"/>
    <w:link w:val="Titre"/>
    <w:uiPriority w:val="10"/>
    <w:rsid w:val="00BB2FC2"/>
    <w:rPr>
      <w:rFonts w:asciiTheme="majorHAnsi" w:hAnsiTheme="majorHAnsi" w:eastAsiaTheme="majorEastAsia" w:cstheme="majorBidi"/>
      <w:kern w:val="28"/>
      <w:sz w:val="52"/>
      <w:szCs w:val="56"/>
    </w:rPr>
  </w:style>
  <w:style w:type="paragraph" w:styleId="Sous-titre">
    <w:name w:val="Subtitle"/>
    <w:basedOn w:val="Normal"/>
    <w:next w:val="Normal"/>
    <w:link w:val="Sous-titreCar"/>
    <w:uiPriority w:val="11"/>
    <w:qFormat/>
    <w:rsid w:val="00BB2FC2"/>
    <w:pPr>
      <w:numPr>
        <w:ilvl w:val="1"/>
      </w:numPr>
      <w:spacing w:after="0" w:line="240" w:lineRule="auto"/>
      <w:jc w:val="center"/>
    </w:pPr>
    <w:rPr>
      <w:rFonts w:eastAsiaTheme="minorEastAsia" w:cstheme="minorBidi"/>
    </w:rPr>
  </w:style>
  <w:style w:type="character" w:styleId="Sous-titreCar" w:customStyle="1">
    <w:name w:val="Sous-titre Car"/>
    <w:basedOn w:val="Policepardfaut"/>
    <w:link w:val="Sous-titre"/>
    <w:uiPriority w:val="11"/>
    <w:rsid w:val="00BB2FC2"/>
    <w:rPr>
      <w:rFonts w:eastAsiaTheme="minorEastAsia" w:cstheme="minorBidi"/>
    </w:rPr>
  </w:style>
  <w:style w:type="character" w:styleId="lev">
    <w:name w:val="Strong"/>
    <w:basedOn w:val="Policepardfaut"/>
    <w:uiPriority w:val="22"/>
    <w:qFormat/>
    <w:rsid w:val="00BB2FC2"/>
    <w:rPr>
      <w:b/>
      <w:bCs/>
    </w:rPr>
  </w:style>
  <w:style w:type="numbering" w:styleId="En-ttes" w:customStyle="1">
    <w:name w:val="En-têtes"/>
    <w:uiPriority w:val="99"/>
    <w:rsid w:val="00BB2FC2"/>
    <w:pPr>
      <w:numPr>
        <w:numId w:val="15"/>
      </w:numPr>
    </w:pPr>
  </w:style>
  <w:style w:type="paragraph" w:styleId="Lgende">
    <w:name w:val="caption"/>
    <w:basedOn w:val="Normal"/>
    <w:next w:val="Normal"/>
    <w:uiPriority w:val="35"/>
    <w:qFormat/>
    <w:rsid w:val="00BB2FC2"/>
    <w:pPr>
      <w:spacing w:line="240" w:lineRule="auto"/>
      <w:ind w:left="720"/>
    </w:pPr>
    <w:rPr>
      <w:rFonts w:asciiTheme="majorHAnsi" w:hAnsiTheme="majorHAnsi"/>
      <w:i/>
      <w:iCs/>
      <w:sz w:val="18"/>
      <w:szCs w:val="18"/>
    </w:rPr>
  </w:style>
  <w:style w:type="character" w:styleId="Titre3Car" w:customStyle="1">
    <w:name w:val="Titre 3 Car"/>
    <w:basedOn w:val="Policepardfaut"/>
    <w:link w:val="Titre3"/>
    <w:uiPriority w:val="9"/>
    <w:semiHidden/>
    <w:rsid w:val="00BB2FC2"/>
    <w:rPr>
      <w:rFonts w:asciiTheme="majorHAnsi" w:hAnsiTheme="majorHAnsi" w:eastAsiaTheme="majorEastAsia" w:cstheme="majorBidi"/>
      <w:color w:val="1F3763" w:themeColor="accent1" w:themeShade="7F"/>
      <w:sz w:val="24"/>
      <w:szCs w:val="24"/>
    </w:rPr>
  </w:style>
  <w:style w:type="paragraph" w:styleId="En-ttedetableau" w:customStyle="1">
    <w:name w:val="En-tête de tableau"/>
    <w:basedOn w:val="Normal"/>
    <w:next w:val="Normal"/>
    <w:link w:val="Caractreden-ttedetableau"/>
    <w:uiPriority w:val="10"/>
    <w:qFormat/>
    <w:rsid w:val="00440807"/>
    <w:pPr>
      <w:spacing w:after="0" w:line="240" w:lineRule="auto"/>
    </w:pPr>
    <w:rPr>
      <w:rFonts w:asciiTheme="majorHAnsi" w:hAnsiTheme="majorHAnsi"/>
      <w:b/>
      <w:color w:val="FFFFFF" w:themeColor="background1"/>
      <w:sz w:val="20"/>
    </w:rPr>
  </w:style>
  <w:style w:type="paragraph" w:styleId="Textedetableau" w:customStyle="1">
    <w:name w:val="Texte de tableau"/>
    <w:basedOn w:val="Normal"/>
    <w:next w:val="Normal"/>
    <w:link w:val="Caractredetextedetableau"/>
    <w:uiPriority w:val="10"/>
    <w:qFormat/>
    <w:rsid w:val="00440807"/>
    <w:pPr>
      <w:spacing w:after="0" w:line="240" w:lineRule="auto"/>
    </w:pPr>
    <w:rPr>
      <w:sz w:val="20"/>
      <w:szCs w:val="32"/>
    </w:rPr>
  </w:style>
  <w:style w:type="character" w:styleId="Caractreden-ttedetableau" w:customStyle="1">
    <w:name w:val="Caractère d’en-tête de tableau"/>
    <w:basedOn w:val="Policepardfaut"/>
    <w:link w:val="En-ttedetableau"/>
    <w:uiPriority w:val="10"/>
    <w:rsid w:val="00B20C85"/>
    <w:rPr>
      <w:rFonts w:asciiTheme="majorHAnsi" w:hAnsiTheme="majorHAnsi"/>
      <w:b/>
      <w:color w:val="FFFFFF" w:themeColor="background1"/>
      <w:sz w:val="20"/>
    </w:rPr>
  </w:style>
  <w:style w:type="paragraph" w:styleId="Lgende2" w:customStyle="1">
    <w:name w:val="Légende 2"/>
    <w:basedOn w:val="Normal"/>
    <w:next w:val="Normal"/>
    <w:link w:val="Caractredelgende2"/>
    <w:uiPriority w:val="35"/>
    <w:qFormat/>
    <w:rsid w:val="006A7E9B"/>
    <w:rPr>
      <w:i/>
      <w:sz w:val="18"/>
    </w:rPr>
  </w:style>
  <w:style w:type="character" w:styleId="Caractredetextedetableau" w:customStyle="1">
    <w:name w:val="Caractère de texte de tableau"/>
    <w:basedOn w:val="Policepardfaut"/>
    <w:link w:val="Textedetableau"/>
    <w:uiPriority w:val="10"/>
    <w:rsid w:val="00B20C85"/>
    <w:rPr>
      <w:sz w:val="20"/>
      <w:szCs w:val="32"/>
    </w:rPr>
  </w:style>
  <w:style w:type="paragraph" w:styleId="Titrededclaration" w:customStyle="1">
    <w:name w:val="Titre de déclaration"/>
    <w:basedOn w:val="Normal"/>
    <w:next w:val="Normal"/>
    <w:link w:val="Caractredetitrededclaration"/>
    <w:uiPriority w:val="36"/>
    <w:qFormat/>
    <w:rsid w:val="006A7E9B"/>
    <w:pPr>
      <w:spacing w:before="960"/>
    </w:pPr>
    <w:rPr>
      <w:rFonts w:asciiTheme="majorHAnsi" w:hAnsiTheme="majorHAnsi"/>
      <w:b/>
      <w:sz w:val="24"/>
    </w:rPr>
  </w:style>
  <w:style w:type="character" w:styleId="Caractredelgende2" w:customStyle="1">
    <w:name w:val="Caractère de légende 2"/>
    <w:basedOn w:val="Policepardfaut"/>
    <w:link w:val="Lgende2"/>
    <w:uiPriority w:val="35"/>
    <w:rsid w:val="00B20C85"/>
    <w:rPr>
      <w:i/>
      <w:sz w:val="18"/>
    </w:rPr>
  </w:style>
  <w:style w:type="paragraph" w:styleId="Dclaration" w:customStyle="1">
    <w:name w:val="Déclaration"/>
    <w:basedOn w:val="Normal"/>
    <w:next w:val="Normal"/>
    <w:link w:val="Caractrededclaration"/>
    <w:uiPriority w:val="36"/>
    <w:qFormat/>
    <w:rsid w:val="006A7E9B"/>
    <w:rPr>
      <w:rFonts w:ascii="Calibri Light" w:hAnsi="Calibri Light" w:cs="Calibri Light"/>
      <w:i/>
      <w:sz w:val="20"/>
      <w:szCs w:val="20"/>
    </w:rPr>
  </w:style>
  <w:style w:type="character" w:styleId="Caractredetitrededclaration" w:customStyle="1">
    <w:name w:val="Caractère de titre de déclaration"/>
    <w:basedOn w:val="Policepardfaut"/>
    <w:link w:val="Titrededclaration"/>
    <w:uiPriority w:val="36"/>
    <w:rsid w:val="00B20C85"/>
    <w:rPr>
      <w:rFonts w:asciiTheme="majorHAnsi" w:hAnsiTheme="majorHAnsi"/>
      <w:b/>
      <w:sz w:val="24"/>
    </w:rPr>
  </w:style>
  <w:style w:type="character" w:styleId="Caractrededclaration" w:customStyle="1">
    <w:name w:val="Caractère de déclaration"/>
    <w:basedOn w:val="Policepardfaut"/>
    <w:link w:val="Dclaration"/>
    <w:uiPriority w:val="36"/>
    <w:rsid w:val="00B20C85"/>
    <w:rPr>
      <w:rFonts w:ascii="Calibri Light" w:hAnsi="Calibri Light" w:cs="Calibri Light"/>
      <w:i/>
      <w:sz w:val="20"/>
      <w:szCs w:val="20"/>
    </w:rPr>
  </w:style>
  <w:style w:type="paragraph" w:styleId="Textedebulles">
    <w:name w:val="Balloon Text"/>
    <w:basedOn w:val="Normal"/>
    <w:link w:val="TextedebullesCar"/>
    <w:uiPriority w:val="99"/>
    <w:semiHidden/>
    <w:unhideWhenUsed/>
    <w:rsid w:val="00D07E16"/>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D07E16"/>
    <w:rPr>
      <w:rFonts w:ascii="Segoe UI" w:hAnsi="Segoe UI" w:cs="Segoe UI"/>
      <w:sz w:val="18"/>
      <w:szCs w:val="18"/>
    </w:rPr>
  </w:style>
  <w:style w:type="paragraph" w:styleId="paragraph" w:customStyle="1">
    <w:name w:val="paragraph"/>
    <w:basedOn w:val="Normal"/>
    <w:rsid w:val="004751F5"/>
    <w:pPr>
      <w:spacing w:before="100" w:beforeAutospacing="1" w:after="100" w:afterAutospacing="1" w:line="240" w:lineRule="auto"/>
    </w:pPr>
    <w:rPr>
      <w:rFonts w:ascii="Times New Roman" w:hAnsi="Times New Roman" w:eastAsia="Times New Roman"/>
      <w:sz w:val="24"/>
      <w:szCs w:val="24"/>
      <w:lang w:eastAsia="fr-FR"/>
    </w:rPr>
  </w:style>
  <w:style w:type="character" w:styleId="normaltextrun" w:customStyle="1">
    <w:name w:val="normaltextrun"/>
    <w:basedOn w:val="Policepardfaut"/>
    <w:rsid w:val="004751F5"/>
  </w:style>
  <w:style w:type="character" w:styleId="eop" w:customStyle="1">
    <w:name w:val="eop"/>
    <w:basedOn w:val="Policepardfaut"/>
    <w:rsid w:val="004751F5"/>
  </w:style>
  <w:style w:type="character" w:styleId="Marquedecommentaire">
    <w:name w:val="annotation reference"/>
    <w:basedOn w:val="Policepardfaut"/>
    <w:uiPriority w:val="99"/>
    <w:semiHidden/>
    <w:unhideWhenUsed/>
    <w:rsid w:val="00DB5E84"/>
    <w:rPr>
      <w:sz w:val="16"/>
      <w:szCs w:val="16"/>
    </w:rPr>
  </w:style>
  <w:style w:type="paragraph" w:styleId="Commentaire">
    <w:name w:val="annotation text"/>
    <w:basedOn w:val="Normal"/>
    <w:link w:val="CommentaireCar"/>
    <w:uiPriority w:val="99"/>
    <w:semiHidden/>
    <w:unhideWhenUsed/>
    <w:rsid w:val="00DB5E84"/>
    <w:pPr>
      <w:spacing w:line="240" w:lineRule="auto"/>
    </w:pPr>
    <w:rPr>
      <w:sz w:val="20"/>
      <w:szCs w:val="20"/>
    </w:rPr>
  </w:style>
  <w:style w:type="character" w:styleId="CommentaireCar" w:customStyle="1">
    <w:name w:val="Commentaire Car"/>
    <w:basedOn w:val="Policepardfaut"/>
    <w:link w:val="Commentaire"/>
    <w:uiPriority w:val="99"/>
    <w:semiHidden/>
    <w:rsid w:val="00DB5E84"/>
    <w:rPr>
      <w:sz w:val="20"/>
      <w:szCs w:val="20"/>
    </w:rPr>
  </w:style>
  <w:style w:type="paragraph" w:styleId="Objetducommentaire">
    <w:name w:val="annotation subject"/>
    <w:basedOn w:val="Commentaire"/>
    <w:next w:val="Commentaire"/>
    <w:link w:val="ObjetducommentaireCar"/>
    <w:uiPriority w:val="99"/>
    <w:semiHidden/>
    <w:unhideWhenUsed/>
    <w:rsid w:val="00DB5E84"/>
    <w:rPr>
      <w:b/>
      <w:bCs/>
    </w:rPr>
  </w:style>
  <w:style w:type="character" w:styleId="ObjetducommentaireCar" w:customStyle="1">
    <w:name w:val="Objet du commentaire Car"/>
    <w:basedOn w:val="CommentaireCar"/>
    <w:link w:val="Objetducommentaire"/>
    <w:uiPriority w:val="99"/>
    <w:semiHidden/>
    <w:rsid w:val="00DB5E84"/>
    <w:rPr>
      <w:b/>
      <w:bCs/>
      <w:sz w:val="20"/>
      <w:szCs w:val="20"/>
    </w:rPr>
  </w:style>
  <w:style w:type="character" w:styleId="Lienhypertexte">
    <w:name w:val="Hyperlink"/>
    <w:basedOn w:val="Policepardfaut"/>
    <w:uiPriority w:val="99"/>
    <w:unhideWhenUsed/>
    <w:rsid w:val="005B52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8745">
      <w:bodyDiv w:val="1"/>
      <w:marLeft w:val="0"/>
      <w:marRight w:val="0"/>
      <w:marTop w:val="0"/>
      <w:marBottom w:val="0"/>
      <w:divBdr>
        <w:top w:val="none" w:sz="0" w:space="0" w:color="auto"/>
        <w:left w:val="none" w:sz="0" w:space="0" w:color="auto"/>
        <w:bottom w:val="none" w:sz="0" w:space="0" w:color="auto"/>
        <w:right w:val="none" w:sz="0" w:space="0" w:color="auto"/>
      </w:divBdr>
      <w:divsChild>
        <w:div w:id="2082748127">
          <w:marLeft w:val="0"/>
          <w:marRight w:val="0"/>
          <w:marTop w:val="0"/>
          <w:marBottom w:val="0"/>
          <w:divBdr>
            <w:top w:val="none" w:sz="0" w:space="0" w:color="auto"/>
            <w:left w:val="none" w:sz="0" w:space="0" w:color="auto"/>
            <w:bottom w:val="none" w:sz="0" w:space="0" w:color="auto"/>
            <w:right w:val="none" w:sz="0" w:space="0" w:color="auto"/>
          </w:divBdr>
        </w:div>
        <w:div w:id="314262777">
          <w:marLeft w:val="0"/>
          <w:marRight w:val="0"/>
          <w:marTop w:val="0"/>
          <w:marBottom w:val="0"/>
          <w:divBdr>
            <w:top w:val="none" w:sz="0" w:space="0" w:color="auto"/>
            <w:left w:val="none" w:sz="0" w:space="0" w:color="auto"/>
            <w:bottom w:val="none" w:sz="0" w:space="0" w:color="auto"/>
            <w:right w:val="none" w:sz="0" w:space="0" w:color="auto"/>
          </w:divBdr>
        </w:div>
        <w:div w:id="325789469">
          <w:marLeft w:val="0"/>
          <w:marRight w:val="0"/>
          <w:marTop w:val="0"/>
          <w:marBottom w:val="0"/>
          <w:divBdr>
            <w:top w:val="none" w:sz="0" w:space="0" w:color="auto"/>
            <w:left w:val="none" w:sz="0" w:space="0" w:color="auto"/>
            <w:bottom w:val="none" w:sz="0" w:space="0" w:color="auto"/>
            <w:right w:val="none" w:sz="0" w:space="0" w:color="auto"/>
          </w:divBdr>
        </w:div>
        <w:div w:id="545332993">
          <w:marLeft w:val="0"/>
          <w:marRight w:val="0"/>
          <w:marTop w:val="0"/>
          <w:marBottom w:val="0"/>
          <w:divBdr>
            <w:top w:val="none" w:sz="0" w:space="0" w:color="auto"/>
            <w:left w:val="none" w:sz="0" w:space="0" w:color="auto"/>
            <w:bottom w:val="none" w:sz="0" w:space="0" w:color="auto"/>
            <w:right w:val="none" w:sz="0" w:space="0" w:color="auto"/>
          </w:divBdr>
        </w:div>
        <w:div w:id="54933967">
          <w:marLeft w:val="0"/>
          <w:marRight w:val="0"/>
          <w:marTop w:val="0"/>
          <w:marBottom w:val="0"/>
          <w:divBdr>
            <w:top w:val="none" w:sz="0" w:space="0" w:color="auto"/>
            <w:left w:val="none" w:sz="0" w:space="0" w:color="auto"/>
            <w:bottom w:val="none" w:sz="0" w:space="0" w:color="auto"/>
            <w:right w:val="none" w:sz="0" w:space="0" w:color="auto"/>
          </w:divBdr>
        </w:div>
        <w:div w:id="1680426304">
          <w:marLeft w:val="0"/>
          <w:marRight w:val="0"/>
          <w:marTop w:val="0"/>
          <w:marBottom w:val="0"/>
          <w:divBdr>
            <w:top w:val="none" w:sz="0" w:space="0" w:color="auto"/>
            <w:left w:val="none" w:sz="0" w:space="0" w:color="auto"/>
            <w:bottom w:val="none" w:sz="0" w:space="0" w:color="auto"/>
            <w:right w:val="none" w:sz="0" w:space="0" w:color="auto"/>
          </w:divBdr>
        </w:div>
        <w:div w:id="1361004863">
          <w:marLeft w:val="0"/>
          <w:marRight w:val="0"/>
          <w:marTop w:val="0"/>
          <w:marBottom w:val="0"/>
          <w:divBdr>
            <w:top w:val="none" w:sz="0" w:space="0" w:color="auto"/>
            <w:left w:val="none" w:sz="0" w:space="0" w:color="auto"/>
            <w:bottom w:val="none" w:sz="0" w:space="0" w:color="auto"/>
            <w:right w:val="none" w:sz="0" w:space="0" w:color="auto"/>
          </w:divBdr>
        </w:div>
        <w:div w:id="65152887">
          <w:marLeft w:val="0"/>
          <w:marRight w:val="0"/>
          <w:marTop w:val="0"/>
          <w:marBottom w:val="0"/>
          <w:divBdr>
            <w:top w:val="none" w:sz="0" w:space="0" w:color="auto"/>
            <w:left w:val="none" w:sz="0" w:space="0" w:color="auto"/>
            <w:bottom w:val="none" w:sz="0" w:space="0" w:color="auto"/>
            <w:right w:val="none" w:sz="0" w:space="0" w:color="auto"/>
          </w:divBdr>
        </w:div>
        <w:div w:id="113641960">
          <w:marLeft w:val="0"/>
          <w:marRight w:val="0"/>
          <w:marTop w:val="0"/>
          <w:marBottom w:val="0"/>
          <w:divBdr>
            <w:top w:val="none" w:sz="0" w:space="0" w:color="auto"/>
            <w:left w:val="none" w:sz="0" w:space="0" w:color="auto"/>
            <w:bottom w:val="none" w:sz="0" w:space="0" w:color="auto"/>
            <w:right w:val="none" w:sz="0" w:space="0" w:color="auto"/>
          </w:divBdr>
        </w:div>
        <w:div w:id="301813742">
          <w:marLeft w:val="0"/>
          <w:marRight w:val="0"/>
          <w:marTop w:val="0"/>
          <w:marBottom w:val="0"/>
          <w:divBdr>
            <w:top w:val="none" w:sz="0" w:space="0" w:color="auto"/>
            <w:left w:val="none" w:sz="0" w:space="0" w:color="auto"/>
            <w:bottom w:val="none" w:sz="0" w:space="0" w:color="auto"/>
            <w:right w:val="none" w:sz="0" w:space="0" w:color="auto"/>
          </w:divBdr>
        </w:div>
        <w:div w:id="1805274025">
          <w:marLeft w:val="0"/>
          <w:marRight w:val="0"/>
          <w:marTop w:val="0"/>
          <w:marBottom w:val="0"/>
          <w:divBdr>
            <w:top w:val="none" w:sz="0" w:space="0" w:color="auto"/>
            <w:left w:val="none" w:sz="0" w:space="0" w:color="auto"/>
            <w:bottom w:val="none" w:sz="0" w:space="0" w:color="auto"/>
            <w:right w:val="none" w:sz="0" w:space="0" w:color="auto"/>
          </w:divBdr>
        </w:div>
        <w:div w:id="844826613">
          <w:marLeft w:val="0"/>
          <w:marRight w:val="0"/>
          <w:marTop w:val="0"/>
          <w:marBottom w:val="0"/>
          <w:divBdr>
            <w:top w:val="none" w:sz="0" w:space="0" w:color="auto"/>
            <w:left w:val="none" w:sz="0" w:space="0" w:color="auto"/>
            <w:bottom w:val="none" w:sz="0" w:space="0" w:color="auto"/>
            <w:right w:val="none" w:sz="0" w:space="0" w:color="auto"/>
          </w:divBdr>
        </w:div>
        <w:div w:id="984510464">
          <w:marLeft w:val="0"/>
          <w:marRight w:val="0"/>
          <w:marTop w:val="0"/>
          <w:marBottom w:val="0"/>
          <w:divBdr>
            <w:top w:val="none" w:sz="0" w:space="0" w:color="auto"/>
            <w:left w:val="none" w:sz="0" w:space="0" w:color="auto"/>
            <w:bottom w:val="none" w:sz="0" w:space="0" w:color="auto"/>
            <w:right w:val="none" w:sz="0" w:space="0" w:color="auto"/>
          </w:divBdr>
        </w:div>
        <w:div w:id="1564024810">
          <w:marLeft w:val="0"/>
          <w:marRight w:val="0"/>
          <w:marTop w:val="0"/>
          <w:marBottom w:val="0"/>
          <w:divBdr>
            <w:top w:val="none" w:sz="0" w:space="0" w:color="auto"/>
            <w:left w:val="none" w:sz="0" w:space="0" w:color="auto"/>
            <w:bottom w:val="none" w:sz="0" w:space="0" w:color="auto"/>
            <w:right w:val="none" w:sz="0" w:space="0" w:color="auto"/>
          </w:divBdr>
        </w:div>
        <w:div w:id="1909144740">
          <w:marLeft w:val="0"/>
          <w:marRight w:val="0"/>
          <w:marTop w:val="0"/>
          <w:marBottom w:val="0"/>
          <w:divBdr>
            <w:top w:val="none" w:sz="0" w:space="0" w:color="auto"/>
            <w:left w:val="none" w:sz="0" w:space="0" w:color="auto"/>
            <w:bottom w:val="none" w:sz="0" w:space="0" w:color="auto"/>
            <w:right w:val="none" w:sz="0" w:space="0" w:color="auto"/>
          </w:divBdr>
        </w:div>
        <w:div w:id="1866555426">
          <w:marLeft w:val="0"/>
          <w:marRight w:val="0"/>
          <w:marTop w:val="0"/>
          <w:marBottom w:val="0"/>
          <w:divBdr>
            <w:top w:val="none" w:sz="0" w:space="0" w:color="auto"/>
            <w:left w:val="none" w:sz="0" w:space="0" w:color="auto"/>
            <w:bottom w:val="none" w:sz="0" w:space="0" w:color="auto"/>
            <w:right w:val="none" w:sz="0" w:space="0" w:color="auto"/>
          </w:divBdr>
        </w:div>
        <w:div w:id="390269388">
          <w:marLeft w:val="0"/>
          <w:marRight w:val="0"/>
          <w:marTop w:val="0"/>
          <w:marBottom w:val="0"/>
          <w:divBdr>
            <w:top w:val="none" w:sz="0" w:space="0" w:color="auto"/>
            <w:left w:val="none" w:sz="0" w:space="0" w:color="auto"/>
            <w:bottom w:val="none" w:sz="0" w:space="0" w:color="auto"/>
            <w:right w:val="none" w:sz="0" w:space="0" w:color="auto"/>
          </w:divBdr>
        </w:div>
        <w:div w:id="1533154744">
          <w:marLeft w:val="0"/>
          <w:marRight w:val="0"/>
          <w:marTop w:val="0"/>
          <w:marBottom w:val="0"/>
          <w:divBdr>
            <w:top w:val="none" w:sz="0" w:space="0" w:color="auto"/>
            <w:left w:val="none" w:sz="0" w:space="0" w:color="auto"/>
            <w:bottom w:val="none" w:sz="0" w:space="0" w:color="auto"/>
            <w:right w:val="none" w:sz="0" w:space="0" w:color="auto"/>
          </w:divBdr>
        </w:div>
        <w:div w:id="962689272">
          <w:marLeft w:val="0"/>
          <w:marRight w:val="0"/>
          <w:marTop w:val="0"/>
          <w:marBottom w:val="0"/>
          <w:divBdr>
            <w:top w:val="none" w:sz="0" w:space="0" w:color="auto"/>
            <w:left w:val="none" w:sz="0" w:space="0" w:color="auto"/>
            <w:bottom w:val="none" w:sz="0" w:space="0" w:color="auto"/>
            <w:right w:val="none" w:sz="0" w:space="0" w:color="auto"/>
          </w:divBdr>
        </w:div>
        <w:div w:id="1543208845">
          <w:marLeft w:val="0"/>
          <w:marRight w:val="0"/>
          <w:marTop w:val="0"/>
          <w:marBottom w:val="0"/>
          <w:divBdr>
            <w:top w:val="none" w:sz="0" w:space="0" w:color="auto"/>
            <w:left w:val="none" w:sz="0" w:space="0" w:color="auto"/>
            <w:bottom w:val="none" w:sz="0" w:space="0" w:color="auto"/>
            <w:right w:val="none" w:sz="0" w:space="0" w:color="auto"/>
          </w:divBdr>
        </w:div>
        <w:div w:id="1711681835">
          <w:marLeft w:val="0"/>
          <w:marRight w:val="0"/>
          <w:marTop w:val="0"/>
          <w:marBottom w:val="0"/>
          <w:divBdr>
            <w:top w:val="none" w:sz="0" w:space="0" w:color="auto"/>
            <w:left w:val="none" w:sz="0" w:space="0" w:color="auto"/>
            <w:bottom w:val="none" w:sz="0" w:space="0" w:color="auto"/>
            <w:right w:val="none" w:sz="0" w:space="0" w:color="auto"/>
          </w:divBdr>
        </w:div>
        <w:div w:id="1144738262">
          <w:marLeft w:val="0"/>
          <w:marRight w:val="0"/>
          <w:marTop w:val="0"/>
          <w:marBottom w:val="0"/>
          <w:divBdr>
            <w:top w:val="none" w:sz="0" w:space="0" w:color="auto"/>
            <w:left w:val="none" w:sz="0" w:space="0" w:color="auto"/>
            <w:bottom w:val="none" w:sz="0" w:space="0" w:color="auto"/>
            <w:right w:val="none" w:sz="0" w:space="0" w:color="auto"/>
          </w:divBdr>
        </w:div>
        <w:div w:id="610165643">
          <w:marLeft w:val="0"/>
          <w:marRight w:val="0"/>
          <w:marTop w:val="0"/>
          <w:marBottom w:val="0"/>
          <w:divBdr>
            <w:top w:val="none" w:sz="0" w:space="0" w:color="auto"/>
            <w:left w:val="none" w:sz="0" w:space="0" w:color="auto"/>
            <w:bottom w:val="none" w:sz="0" w:space="0" w:color="auto"/>
            <w:right w:val="none" w:sz="0" w:space="0" w:color="auto"/>
          </w:divBdr>
        </w:div>
        <w:div w:id="1947804519">
          <w:marLeft w:val="0"/>
          <w:marRight w:val="0"/>
          <w:marTop w:val="0"/>
          <w:marBottom w:val="0"/>
          <w:divBdr>
            <w:top w:val="none" w:sz="0" w:space="0" w:color="auto"/>
            <w:left w:val="none" w:sz="0" w:space="0" w:color="auto"/>
            <w:bottom w:val="none" w:sz="0" w:space="0" w:color="auto"/>
            <w:right w:val="none" w:sz="0" w:space="0" w:color="auto"/>
          </w:divBdr>
        </w:div>
        <w:div w:id="830217760">
          <w:marLeft w:val="0"/>
          <w:marRight w:val="0"/>
          <w:marTop w:val="0"/>
          <w:marBottom w:val="0"/>
          <w:divBdr>
            <w:top w:val="none" w:sz="0" w:space="0" w:color="auto"/>
            <w:left w:val="none" w:sz="0" w:space="0" w:color="auto"/>
            <w:bottom w:val="none" w:sz="0" w:space="0" w:color="auto"/>
            <w:right w:val="none" w:sz="0" w:space="0" w:color="auto"/>
          </w:divBdr>
        </w:div>
        <w:div w:id="1060983847">
          <w:marLeft w:val="0"/>
          <w:marRight w:val="0"/>
          <w:marTop w:val="0"/>
          <w:marBottom w:val="0"/>
          <w:divBdr>
            <w:top w:val="none" w:sz="0" w:space="0" w:color="auto"/>
            <w:left w:val="none" w:sz="0" w:space="0" w:color="auto"/>
            <w:bottom w:val="none" w:sz="0" w:space="0" w:color="auto"/>
            <w:right w:val="none" w:sz="0" w:space="0" w:color="auto"/>
          </w:divBdr>
        </w:div>
      </w:divsChild>
    </w:div>
    <w:div w:id="186988279">
      <w:bodyDiv w:val="1"/>
      <w:marLeft w:val="0"/>
      <w:marRight w:val="0"/>
      <w:marTop w:val="0"/>
      <w:marBottom w:val="0"/>
      <w:divBdr>
        <w:top w:val="none" w:sz="0" w:space="0" w:color="auto"/>
        <w:left w:val="none" w:sz="0" w:space="0" w:color="auto"/>
        <w:bottom w:val="none" w:sz="0" w:space="0" w:color="auto"/>
        <w:right w:val="none" w:sz="0" w:space="0" w:color="auto"/>
      </w:divBdr>
    </w:div>
    <w:div w:id="1237472611">
      <w:bodyDiv w:val="1"/>
      <w:marLeft w:val="0"/>
      <w:marRight w:val="0"/>
      <w:marTop w:val="0"/>
      <w:marBottom w:val="0"/>
      <w:divBdr>
        <w:top w:val="none" w:sz="0" w:space="0" w:color="auto"/>
        <w:left w:val="none" w:sz="0" w:space="0" w:color="auto"/>
        <w:bottom w:val="none" w:sz="0" w:space="0" w:color="auto"/>
        <w:right w:val="none" w:sz="0" w:space="0" w:color="auto"/>
      </w:divBdr>
    </w:div>
    <w:div w:id="1296177054">
      <w:bodyDiv w:val="1"/>
      <w:marLeft w:val="0"/>
      <w:marRight w:val="0"/>
      <w:marTop w:val="0"/>
      <w:marBottom w:val="0"/>
      <w:divBdr>
        <w:top w:val="none" w:sz="0" w:space="0" w:color="auto"/>
        <w:left w:val="none" w:sz="0" w:space="0" w:color="auto"/>
        <w:bottom w:val="none" w:sz="0" w:space="0" w:color="auto"/>
        <w:right w:val="none" w:sz="0" w:space="0" w:color="auto"/>
      </w:divBdr>
    </w:div>
    <w:div w:id="1310398975">
      <w:bodyDiv w:val="1"/>
      <w:marLeft w:val="0"/>
      <w:marRight w:val="0"/>
      <w:marTop w:val="0"/>
      <w:marBottom w:val="0"/>
      <w:divBdr>
        <w:top w:val="none" w:sz="0" w:space="0" w:color="auto"/>
        <w:left w:val="none" w:sz="0" w:space="0" w:color="auto"/>
        <w:bottom w:val="none" w:sz="0" w:space="0" w:color="auto"/>
        <w:right w:val="none" w:sz="0" w:space="0" w:color="auto"/>
      </w:divBdr>
      <w:divsChild>
        <w:div w:id="1172531283">
          <w:marLeft w:val="0"/>
          <w:marRight w:val="0"/>
          <w:marTop w:val="0"/>
          <w:marBottom w:val="0"/>
          <w:divBdr>
            <w:top w:val="none" w:sz="0" w:space="0" w:color="auto"/>
            <w:left w:val="none" w:sz="0" w:space="0" w:color="auto"/>
            <w:bottom w:val="none" w:sz="0" w:space="0" w:color="auto"/>
            <w:right w:val="none" w:sz="0" w:space="0" w:color="auto"/>
          </w:divBdr>
        </w:div>
        <w:div w:id="1775709898">
          <w:marLeft w:val="0"/>
          <w:marRight w:val="0"/>
          <w:marTop w:val="0"/>
          <w:marBottom w:val="0"/>
          <w:divBdr>
            <w:top w:val="none" w:sz="0" w:space="0" w:color="auto"/>
            <w:left w:val="none" w:sz="0" w:space="0" w:color="auto"/>
            <w:bottom w:val="none" w:sz="0" w:space="0" w:color="auto"/>
            <w:right w:val="none" w:sz="0" w:space="0" w:color="auto"/>
          </w:divBdr>
        </w:div>
        <w:div w:id="545020485">
          <w:marLeft w:val="0"/>
          <w:marRight w:val="0"/>
          <w:marTop w:val="0"/>
          <w:marBottom w:val="0"/>
          <w:divBdr>
            <w:top w:val="none" w:sz="0" w:space="0" w:color="auto"/>
            <w:left w:val="none" w:sz="0" w:space="0" w:color="auto"/>
            <w:bottom w:val="none" w:sz="0" w:space="0" w:color="auto"/>
            <w:right w:val="none" w:sz="0" w:space="0" w:color="auto"/>
          </w:divBdr>
        </w:div>
        <w:div w:id="714886947">
          <w:marLeft w:val="0"/>
          <w:marRight w:val="0"/>
          <w:marTop w:val="0"/>
          <w:marBottom w:val="0"/>
          <w:divBdr>
            <w:top w:val="none" w:sz="0" w:space="0" w:color="auto"/>
            <w:left w:val="none" w:sz="0" w:space="0" w:color="auto"/>
            <w:bottom w:val="none" w:sz="0" w:space="0" w:color="auto"/>
            <w:right w:val="none" w:sz="0" w:space="0" w:color="auto"/>
          </w:divBdr>
        </w:div>
        <w:div w:id="198204023">
          <w:marLeft w:val="0"/>
          <w:marRight w:val="0"/>
          <w:marTop w:val="0"/>
          <w:marBottom w:val="0"/>
          <w:divBdr>
            <w:top w:val="none" w:sz="0" w:space="0" w:color="auto"/>
            <w:left w:val="none" w:sz="0" w:space="0" w:color="auto"/>
            <w:bottom w:val="none" w:sz="0" w:space="0" w:color="auto"/>
            <w:right w:val="none" w:sz="0" w:space="0" w:color="auto"/>
          </w:divBdr>
        </w:div>
        <w:div w:id="779493283">
          <w:marLeft w:val="0"/>
          <w:marRight w:val="0"/>
          <w:marTop w:val="0"/>
          <w:marBottom w:val="0"/>
          <w:divBdr>
            <w:top w:val="none" w:sz="0" w:space="0" w:color="auto"/>
            <w:left w:val="none" w:sz="0" w:space="0" w:color="auto"/>
            <w:bottom w:val="none" w:sz="0" w:space="0" w:color="auto"/>
            <w:right w:val="none" w:sz="0" w:space="0" w:color="auto"/>
          </w:divBdr>
        </w:div>
        <w:div w:id="1122724453">
          <w:marLeft w:val="0"/>
          <w:marRight w:val="0"/>
          <w:marTop w:val="0"/>
          <w:marBottom w:val="0"/>
          <w:divBdr>
            <w:top w:val="none" w:sz="0" w:space="0" w:color="auto"/>
            <w:left w:val="none" w:sz="0" w:space="0" w:color="auto"/>
            <w:bottom w:val="none" w:sz="0" w:space="0" w:color="auto"/>
            <w:right w:val="none" w:sz="0" w:space="0" w:color="auto"/>
          </w:divBdr>
        </w:div>
        <w:div w:id="1530339138">
          <w:marLeft w:val="0"/>
          <w:marRight w:val="0"/>
          <w:marTop w:val="0"/>
          <w:marBottom w:val="0"/>
          <w:divBdr>
            <w:top w:val="none" w:sz="0" w:space="0" w:color="auto"/>
            <w:left w:val="none" w:sz="0" w:space="0" w:color="auto"/>
            <w:bottom w:val="none" w:sz="0" w:space="0" w:color="auto"/>
            <w:right w:val="none" w:sz="0" w:space="0" w:color="auto"/>
          </w:divBdr>
        </w:div>
        <w:div w:id="1077555315">
          <w:marLeft w:val="0"/>
          <w:marRight w:val="0"/>
          <w:marTop w:val="0"/>
          <w:marBottom w:val="0"/>
          <w:divBdr>
            <w:top w:val="none" w:sz="0" w:space="0" w:color="auto"/>
            <w:left w:val="none" w:sz="0" w:space="0" w:color="auto"/>
            <w:bottom w:val="none" w:sz="0" w:space="0" w:color="auto"/>
            <w:right w:val="none" w:sz="0" w:space="0" w:color="auto"/>
          </w:divBdr>
        </w:div>
        <w:div w:id="1292706222">
          <w:marLeft w:val="0"/>
          <w:marRight w:val="0"/>
          <w:marTop w:val="0"/>
          <w:marBottom w:val="0"/>
          <w:divBdr>
            <w:top w:val="none" w:sz="0" w:space="0" w:color="auto"/>
            <w:left w:val="none" w:sz="0" w:space="0" w:color="auto"/>
            <w:bottom w:val="none" w:sz="0" w:space="0" w:color="auto"/>
            <w:right w:val="none" w:sz="0" w:space="0" w:color="auto"/>
          </w:divBdr>
        </w:div>
        <w:div w:id="817067165">
          <w:marLeft w:val="0"/>
          <w:marRight w:val="0"/>
          <w:marTop w:val="0"/>
          <w:marBottom w:val="0"/>
          <w:divBdr>
            <w:top w:val="none" w:sz="0" w:space="0" w:color="auto"/>
            <w:left w:val="none" w:sz="0" w:space="0" w:color="auto"/>
            <w:bottom w:val="none" w:sz="0" w:space="0" w:color="auto"/>
            <w:right w:val="none" w:sz="0" w:space="0" w:color="auto"/>
          </w:divBdr>
        </w:div>
        <w:div w:id="1184514393">
          <w:marLeft w:val="0"/>
          <w:marRight w:val="0"/>
          <w:marTop w:val="0"/>
          <w:marBottom w:val="0"/>
          <w:divBdr>
            <w:top w:val="none" w:sz="0" w:space="0" w:color="auto"/>
            <w:left w:val="none" w:sz="0" w:space="0" w:color="auto"/>
            <w:bottom w:val="none" w:sz="0" w:space="0" w:color="auto"/>
            <w:right w:val="none" w:sz="0" w:space="0" w:color="auto"/>
          </w:divBdr>
        </w:div>
        <w:div w:id="174542880">
          <w:marLeft w:val="0"/>
          <w:marRight w:val="0"/>
          <w:marTop w:val="0"/>
          <w:marBottom w:val="0"/>
          <w:divBdr>
            <w:top w:val="none" w:sz="0" w:space="0" w:color="auto"/>
            <w:left w:val="none" w:sz="0" w:space="0" w:color="auto"/>
            <w:bottom w:val="none" w:sz="0" w:space="0" w:color="auto"/>
            <w:right w:val="none" w:sz="0" w:space="0" w:color="auto"/>
          </w:divBdr>
        </w:div>
        <w:div w:id="1780488767">
          <w:marLeft w:val="0"/>
          <w:marRight w:val="0"/>
          <w:marTop w:val="0"/>
          <w:marBottom w:val="0"/>
          <w:divBdr>
            <w:top w:val="none" w:sz="0" w:space="0" w:color="auto"/>
            <w:left w:val="none" w:sz="0" w:space="0" w:color="auto"/>
            <w:bottom w:val="none" w:sz="0" w:space="0" w:color="auto"/>
            <w:right w:val="none" w:sz="0" w:space="0" w:color="auto"/>
          </w:divBdr>
        </w:div>
        <w:div w:id="1875146806">
          <w:marLeft w:val="0"/>
          <w:marRight w:val="0"/>
          <w:marTop w:val="0"/>
          <w:marBottom w:val="0"/>
          <w:divBdr>
            <w:top w:val="none" w:sz="0" w:space="0" w:color="auto"/>
            <w:left w:val="none" w:sz="0" w:space="0" w:color="auto"/>
            <w:bottom w:val="none" w:sz="0" w:space="0" w:color="auto"/>
            <w:right w:val="none" w:sz="0" w:space="0" w:color="auto"/>
          </w:divBdr>
        </w:div>
        <w:div w:id="1230924786">
          <w:marLeft w:val="0"/>
          <w:marRight w:val="0"/>
          <w:marTop w:val="0"/>
          <w:marBottom w:val="0"/>
          <w:divBdr>
            <w:top w:val="none" w:sz="0" w:space="0" w:color="auto"/>
            <w:left w:val="none" w:sz="0" w:space="0" w:color="auto"/>
            <w:bottom w:val="none" w:sz="0" w:space="0" w:color="auto"/>
            <w:right w:val="none" w:sz="0" w:space="0" w:color="auto"/>
          </w:divBdr>
        </w:div>
        <w:div w:id="1008368528">
          <w:marLeft w:val="0"/>
          <w:marRight w:val="0"/>
          <w:marTop w:val="0"/>
          <w:marBottom w:val="0"/>
          <w:divBdr>
            <w:top w:val="none" w:sz="0" w:space="0" w:color="auto"/>
            <w:left w:val="none" w:sz="0" w:space="0" w:color="auto"/>
            <w:bottom w:val="none" w:sz="0" w:space="0" w:color="auto"/>
            <w:right w:val="none" w:sz="0" w:space="0" w:color="auto"/>
          </w:divBdr>
        </w:div>
        <w:div w:id="28145748">
          <w:marLeft w:val="0"/>
          <w:marRight w:val="0"/>
          <w:marTop w:val="0"/>
          <w:marBottom w:val="0"/>
          <w:divBdr>
            <w:top w:val="none" w:sz="0" w:space="0" w:color="auto"/>
            <w:left w:val="none" w:sz="0" w:space="0" w:color="auto"/>
            <w:bottom w:val="none" w:sz="0" w:space="0" w:color="auto"/>
            <w:right w:val="none" w:sz="0" w:space="0" w:color="auto"/>
          </w:divBdr>
        </w:div>
        <w:div w:id="1470129432">
          <w:marLeft w:val="0"/>
          <w:marRight w:val="0"/>
          <w:marTop w:val="0"/>
          <w:marBottom w:val="0"/>
          <w:divBdr>
            <w:top w:val="none" w:sz="0" w:space="0" w:color="auto"/>
            <w:left w:val="none" w:sz="0" w:space="0" w:color="auto"/>
            <w:bottom w:val="none" w:sz="0" w:space="0" w:color="auto"/>
            <w:right w:val="none" w:sz="0" w:space="0" w:color="auto"/>
          </w:divBdr>
        </w:div>
        <w:div w:id="2070299761">
          <w:marLeft w:val="0"/>
          <w:marRight w:val="0"/>
          <w:marTop w:val="0"/>
          <w:marBottom w:val="0"/>
          <w:divBdr>
            <w:top w:val="none" w:sz="0" w:space="0" w:color="auto"/>
            <w:left w:val="none" w:sz="0" w:space="0" w:color="auto"/>
            <w:bottom w:val="none" w:sz="0" w:space="0" w:color="auto"/>
            <w:right w:val="none" w:sz="0" w:space="0" w:color="auto"/>
          </w:divBdr>
        </w:div>
        <w:div w:id="1091657088">
          <w:marLeft w:val="0"/>
          <w:marRight w:val="0"/>
          <w:marTop w:val="0"/>
          <w:marBottom w:val="0"/>
          <w:divBdr>
            <w:top w:val="none" w:sz="0" w:space="0" w:color="auto"/>
            <w:left w:val="none" w:sz="0" w:space="0" w:color="auto"/>
            <w:bottom w:val="none" w:sz="0" w:space="0" w:color="auto"/>
            <w:right w:val="none" w:sz="0" w:space="0" w:color="auto"/>
          </w:divBdr>
        </w:div>
        <w:div w:id="597828513">
          <w:marLeft w:val="0"/>
          <w:marRight w:val="0"/>
          <w:marTop w:val="0"/>
          <w:marBottom w:val="0"/>
          <w:divBdr>
            <w:top w:val="none" w:sz="0" w:space="0" w:color="auto"/>
            <w:left w:val="none" w:sz="0" w:space="0" w:color="auto"/>
            <w:bottom w:val="none" w:sz="0" w:space="0" w:color="auto"/>
            <w:right w:val="none" w:sz="0" w:space="0" w:color="auto"/>
          </w:divBdr>
        </w:div>
        <w:div w:id="1987735669">
          <w:marLeft w:val="0"/>
          <w:marRight w:val="0"/>
          <w:marTop w:val="0"/>
          <w:marBottom w:val="0"/>
          <w:divBdr>
            <w:top w:val="none" w:sz="0" w:space="0" w:color="auto"/>
            <w:left w:val="none" w:sz="0" w:space="0" w:color="auto"/>
            <w:bottom w:val="none" w:sz="0" w:space="0" w:color="auto"/>
            <w:right w:val="none" w:sz="0" w:space="0" w:color="auto"/>
          </w:divBdr>
        </w:div>
        <w:div w:id="1524784007">
          <w:marLeft w:val="0"/>
          <w:marRight w:val="0"/>
          <w:marTop w:val="0"/>
          <w:marBottom w:val="0"/>
          <w:divBdr>
            <w:top w:val="none" w:sz="0" w:space="0" w:color="auto"/>
            <w:left w:val="none" w:sz="0" w:space="0" w:color="auto"/>
            <w:bottom w:val="none" w:sz="0" w:space="0" w:color="auto"/>
            <w:right w:val="none" w:sz="0" w:space="0" w:color="auto"/>
          </w:divBdr>
        </w:div>
        <w:div w:id="1998147998">
          <w:marLeft w:val="0"/>
          <w:marRight w:val="0"/>
          <w:marTop w:val="0"/>
          <w:marBottom w:val="0"/>
          <w:divBdr>
            <w:top w:val="none" w:sz="0" w:space="0" w:color="auto"/>
            <w:left w:val="none" w:sz="0" w:space="0" w:color="auto"/>
            <w:bottom w:val="none" w:sz="0" w:space="0" w:color="auto"/>
            <w:right w:val="none" w:sz="0" w:space="0" w:color="auto"/>
          </w:divBdr>
        </w:div>
        <w:div w:id="835071868">
          <w:marLeft w:val="0"/>
          <w:marRight w:val="0"/>
          <w:marTop w:val="0"/>
          <w:marBottom w:val="0"/>
          <w:divBdr>
            <w:top w:val="none" w:sz="0" w:space="0" w:color="auto"/>
            <w:left w:val="none" w:sz="0" w:space="0" w:color="auto"/>
            <w:bottom w:val="none" w:sz="0" w:space="0" w:color="auto"/>
            <w:right w:val="none" w:sz="0" w:space="0" w:color="auto"/>
          </w:divBdr>
        </w:div>
      </w:divsChild>
    </w:div>
    <w:div w:id="1428817217">
      <w:bodyDiv w:val="1"/>
      <w:marLeft w:val="0"/>
      <w:marRight w:val="0"/>
      <w:marTop w:val="0"/>
      <w:marBottom w:val="0"/>
      <w:divBdr>
        <w:top w:val="none" w:sz="0" w:space="0" w:color="auto"/>
        <w:left w:val="none" w:sz="0" w:space="0" w:color="auto"/>
        <w:bottom w:val="none" w:sz="0" w:space="0" w:color="auto"/>
        <w:right w:val="none" w:sz="0" w:space="0" w:color="auto"/>
      </w:divBdr>
    </w:div>
    <w:div w:id="1714885558">
      <w:bodyDiv w:val="1"/>
      <w:marLeft w:val="0"/>
      <w:marRight w:val="0"/>
      <w:marTop w:val="0"/>
      <w:marBottom w:val="0"/>
      <w:divBdr>
        <w:top w:val="none" w:sz="0" w:space="0" w:color="auto"/>
        <w:left w:val="none" w:sz="0" w:space="0" w:color="auto"/>
        <w:bottom w:val="none" w:sz="0" w:space="0" w:color="auto"/>
        <w:right w:val="none" w:sz="0" w:space="0" w:color="auto"/>
      </w:divBdr>
      <w:divsChild>
        <w:div w:id="1254778656">
          <w:marLeft w:val="547"/>
          <w:marRight w:val="0"/>
          <w:marTop w:val="0"/>
          <w:marBottom w:val="0"/>
          <w:divBdr>
            <w:top w:val="none" w:sz="0" w:space="0" w:color="auto"/>
            <w:left w:val="none" w:sz="0" w:space="0" w:color="auto"/>
            <w:bottom w:val="none" w:sz="0" w:space="0" w:color="auto"/>
            <w:right w:val="none" w:sz="0" w:space="0" w:color="auto"/>
          </w:divBdr>
        </w:div>
      </w:divsChild>
    </w:div>
    <w:div w:id="2100979691">
      <w:bodyDiv w:val="1"/>
      <w:marLeft w:val="0"/>
      <w:marRight w:val="0"/>
      <w:marTop w:val="0"/>
      <w:marBottom w:val="0"/>
      <w:divBdr>
        <w:top w:val="none" w:sz="0" w:space="0" w:color="auto"/>
        <w:left w:val="none" w:sz="0" w:space="0" w:color="auto"/>
        <w:bottom w:val="none" w:sz="0" w:space="0" w:color="auto"/>
        <w:right w:val="none" w:sz="0" w:space="0" w:color="auto"/>
      </w:divBdr>
      <w:divsChild>
        <w:div w:id="5917456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microsoft.com/office/2020/10/relationships/intelligence" Target="intelligence2.xml" Id="R8747f290b16a431d" /><Relationship Type="http://schemas.openxmlformats.org/officeDocument/2006/relationships/settings" Target="settings.xml" Id="rId7" /><Relationship Type="http://schemas.openxmlformats.org/officeDocument/2006/relationships/image" Target="media/image1.jp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deal-ist.eu/"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www.horizon-europe.gouv.fr/form/infoday-on-horizon-europe-cluste" TargetMode="External" Id="R3f7930e6c74744a3" /><Relationship Type="http://schemas.openxmlformats.org/officeDocument/2006/relationships/glossaryDocument" Target="glossary/document.xml" Id="Rcfecbb890ed54828" /><Relationship Type="http://schemas.openxmlformats.org/officeDocument/2006/relationships/hyperlink" Target="https://www.horizon-europe.gouv.fr/journee-d-information-programme-2024-numerique-cluster-4-35866" TargetMode="External" Id="Rcb52381b4b0647bb"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sutte\AppData\Roaming\Microsoft\Templates\Planificateur%20de%20rapport%20sur%20un%20&#233;tatpays.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15134bc-0f56-4719-a74b-3fa876e6c725}"/>
      </w:docPartPr>
      <w:docPartBody>
        <w:p w14:paraId="7825D4B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11ab95c3-f4d0-4c60-8108-975f7acf377e" xsi:nil="true"/>
    <lcf76f155ced4ddcb4097134ff3c332f xmlns="11ab95c3-f4d0-4c60-8108-975f7acf377e">
      <Terms xmlns="http://schemas.microsoft.com/office/infopath/2007/PartnerControls"/>
    </lcf76f155ced4ddcb4097134ff3c332f>
    <TaxCatchAll xmlns="6d34f164-3b49-48f5-9ac0-8c840a52bc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731CB6CC398A4EBA527888426E30C4" ma:contentTypeVersion="17" ma:contentTypeDescription="Crée un document." ma:contentTypeScope="" ma:versionID="e92847a1fdb76850347db702a163a719">
  <xsd:schema xmlns:xsd="http://www.w3.org/2001/XMLSchema" xmlns:xs="http://www.w3.org/2001/XMLSchema" xmlns:p="http://schemas.microsoft.com/office/2006/metadata/properties" xmlns:ns2="11ab95c3-f4d0-4c60-8108-975f7acf377e" xmlns:ns3="6d34f164-3b49-48f5-9ac0-8c840a52bcd3" targetNamespace="http://schemas.microsoft.com/office/2006/metadata/properties" ma:root="true" ma:fieldsID="75604450495483ef4a496ca88e73504b" ns2:_="" ns3:_="">
    <xsd:import namespace="11ab95c3-f4d0-4c60-8108-975f7acf377e"/>
    <xsd:import namespace="6d34f164-3b49-48f5-9ac0-8c840a52bc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b95c3-f4d0-4c60-8108-975f7acf37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2a5a789a-0080-4889-9b37-6d1526ad7742"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4f164-3b49-48f5-9ac0-8c840a52bcd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0f318de-343f-4d54-b6e9-ac350d18cc11}" ma:internalName="TaxCatchAll" ma:showField="CatchAllData" ma:web="6d34f164-3b49-48f5-9ac0-8c840a52bc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B7D2-7A63-4108-A9A2-097A889A44C6}">
  <ds:schemaRefs>
    <ds:schemaRef ds:uri="http://schemas.microsoft.com/sharepoint/v3/contenttype/forms"/>
  </ds:schemaRefs>
</ds:datastoreItem>
</file>

<file path=customXml/itemProps2.xml><?xml version="1.0" encoding="utf-8"?>
<ds:datastoreItem xmlns:ds="http://schemas.openxmlformats.org/officeDocument/2006/customXml" ds:itemID="{002EABA7-0260-44E7-89AD-64EF62A37684}">
  <ds:schemaRefs>
    <ds:schemaRef ds:uri="http://schemas.microsoft.com/office/2006/metadata/properties"/>
    <ds:schemaRef ds:uri="http://schemas.microsoft.com/office/infopath/2007/PartnerControls"/>
    <ds:schemaRef ds:uri="11ab95c3-f4d0-4c60-8108-975f7acf377e"/>
    <ds:schemaRef ds:uri="6d34f164-3b49-48f5-9ac0-8c840a52bcd3"/>
  </ds:schemaRefs>
</ds:datastoreItem>
</file>

<file path=customXml/itemProps3.xml><?xml version="1.0" encoding="utf-8"?>
<ds:datastoreItem xmlns:ds="http://schemas.openxmlformats.org/officeDocument/2006/customXml" ds:itemID="{A398CAA7-3DE3-408F-8A36-C0E23E6D9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b95c3-f4d0-4c60-8108-975f7acf377e"/>
    <ds:schemaRef ds:uri="6d34f164-3b49-48f5-9ac0-8c840a52b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BACD7-B222-4B62-94CE-4C1DDB2259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Planificateur de rapport sur un étatpays.dotx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Isabelle DE SUTTER</lastModifiedBy>
  <revision>8</revision>
  <dcterms:created xsi:type="dcterms:W3CDTF">2023-07-17T09:40:00.0000000Z</dcterms:created>
  <dcterms:modified xsi:type="dcterms:W3CDTF">2023-07-21T14:15:39.1537436Z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0x01010068731CB6CC398A4EBA527888426E30C4</vt:lpwstr>
  </property>
  <property fmtid="{D5CDD505-2E9C-101B-9397-08002B2CF9AE}" pid="3" name="GrammarlyDocumentId">
    <vt:lpwstr>4fcdc44d-5e99-4256-848c-fc2f877e0746</vt:lpwstr>
  </property>
  <property fmtid="{D5CDD505-2E9C-101B-9397-08002B2CF9AE}" pid="4" name="MediaServiceImageTags">
    <vt:lpwstr/>
  </property>
</Properties>
</file>