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047CA" w14:textId="16F906CA" w:rsidR="00B44BB6" w:rsidRPr="001C1423" w:rsidRDefault="00C863B6">
      <w:pPr>
        <w:jc w:val="center"/>
        <w:rPr>
          <w:b/>
          <w:color w:val="112645"/>
        </w:rPr>
      </w:pPr>
      <w:r w:rsidRPr="001C1423">
        <w:rPr>
          <w:b/>
          <w:color w:val="112645"/>
        </w:rPr>
        <w:t xml:space="preserve">Project Partner Search Form </w:t>
      </w:r>
    </w:p>
    <w:p w14:paraId="10EED911" w14:textId="77777777" w:rsidR="00B44BB6" w:rsidRPr="001C1423" w:rsidRDefault="00B44BB6">
      <w:pPr>
        <w:spacing w:after="80"/>
        <w:rPr>
          <w:color w:val="112645"/>
        </w:rPr>
      </w:pPr>
    </w:p>
    <w:p w14:paraId="360A1BFF" w14:textId="6C166DCE" w:rsidR="00B44BB6" w:rsidRPr="001C1423" w:rsidRDefault="00CB5140">
      <w:pPr>
        <w:spacing w:after="80"/>
        <w:rPr>
          <w:color w:val="112645"/>
        </w:rPr>
      </w:pPr>
      <w:sdt>
        <w:sdtPr>
          <w:rPr>
            <w:rFonts w:ascii="MS Gothic" w:eastAsia="MS Gothic" w:hAnsi="MS Gothic" w:cs="MS Gothic"/>
            <w:color w:val="112645"/>
          </w:rPr>
          <w:id w:val="-770081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4B49" w:rsidRPr="001C1423">
            <w:rPr>
              <w:rFonts w:ascii="MS Gothic" w:eastAsia="MS Gothic" w:hAnsi="MS Gothic" w:cs="MS Gothic" w:hint="eastAsia"/>
              <w:color w:val="112645"/>
            </w:rPr>
            <w:t>☐</w:t>
          </w:r>
        </w:sdtContent>
      </w:sdt>
      <w:r w:rsidR="00C863B6" w:rsidRPr="001C1423">
        <w:rPr>
          <w:color w:val="112645"/>
        </w:rPr>
        <w:t xml:space="preserve"> I offer my expertise to participate as a Partner in a H</w:t>
      </w:r>
      <w:r w:rsidR="003824EC" w:rsidRPr="001C1423">
        <w:rPr>
          <w:color w:val="112645"/>
        </w:rPr>
        <w:t>orizon Europe</w:t>
      </w:r>
      <w:r w:rsidR="00C863B6" w:rsidRPr="001C1423">
        <w:rPr>
          <w:color w:val="112645"/>
        </w:rPr>
        <w:t xml:space="preserve"> Project </w:t>
      </w:r>
    </w:p>
    <w:p w14:paraId="3CE0CFAB" w14:textId="414381EE" w:rsidR="00B44BB6" w:rsidRPr="001C1423" w:rsidRDefault="00CB5140">
      <w:pPr>
        <w:spacing w:after="80"/>
        <w:rPr>
          <w:color w:val="112645"/>
        </w:rPr>
      </w:pPr>
      <w:sdt>
        <w:sdtPr>
          <w:rPr>
            <w:rFonts w:ascii="MS Gothic" w:eastAsia="MS Gothic" w:hAnsi="MS Gothic" w:cs="MS Gothic"/>
            <w:color w:val="112645"/>
          </w:rPr>
          <w:id w:val="84537259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B39CE">
            <w:rPr>
              <w:rFonts w:ascii="MS Gothic" w:eastAsia="MS Gothic" w:hAnsi="MS Gothic" w:cs="MS Gothic" w:hint="eastAsia"/>
              <w:color w:val="112645"/>
            </w:rPr>
            <w:t>☒</w:t>
          </w:r>
        </w:sdtContent>
      </w:sdt>
      <w:r w:rsidR="00C863B6" w:rsidRPr="001C1423">
        <w:rPr>
          <w:color w:val="112645"/>
        </w:rPr>
        <w:t xml:space="preserve"> I am planning to coordinate a project and I am looking for Project Partners </w:t>
      </w:r>
    </w:p>
    <w:p w14:paraId="178B9848" w14:textId="77777777" w:rsidR="00B44BB6" w:rsidRPr="001C1423" w:rsidRDefault="00B44BB6">
      <w:pPr>
        <w:spacing w:after="80"/>
        <w:rPr>
          <w:color w:val="112645"/>
        </w:rPr>
      </w:pPr>
    </w:p>
    <w:p w14:paraId="615DCEBB" w14:textId="77777777" w:rsidR="00B44BB6" w:rsidRPr="001C1423" w:rsidRDefault="00C863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80"/>
        <w:jc w:val="center"/>
        <w:rPr>
          <w:b/>
          <w:color w:val="112645"/>
        </w:rPr>
      </w:pPr>
      <w:r w:rsidRPr="001C1423">
        <w:rPr>
          <w:b/>
          <w:color w:val="112645"/>
        </w:rPr>
        <w:t>TOPICS OF INTEREST</w:t>
      </w:r>
    </w:p>
    <w:p w14:paraId="104B4BB2" w14:textId="3746FE42" w:rsidR="00B44BB6" w:rsidRDefault="00DB39CE" w:rsidP="00DB39CE">
      <w:pPr>
        <w:spacing w:after="80"/>
        <w:rPr>
          <w:b/>
          <w:bCs/>
          <w:i/>
          <w:iCs/>
          <w:color w:val="112645"/>
        </w:rPr>
      </w:pPr>
      <w:r w:rsidRPr="00DB39CE">
        <w:rPr>
          <w:b/>
          <w:bCs/>
          <w:color w:val="112645"/>
        </w:rPr>
        <w:t>HORIZON-JU-GH-EDCTP3-2024-01-03-two-stage</w:t>
      </w:r>
      <w:r w:rsidRPr="00DB39CE">
        <w:rPr>
          <w:b/>
          <w:bCs/>
          <w:color w:val="112645"/>
        </w:rPr>
        <w:t>:</w:t>
      </w:r>
      <w:r w:rsidRPr="00DB39CE">
        <w:rPr>
          <w:b/>
          <w:bCs/>
          <w:i/>
          <w:iCs/>
          <w:color w:val="112645"/>
        </w:rPr>
        <w:t xml:space="preserve"> </w:t>
      </w:r>
      <w:r w:rsidRPr="00DB39CE">
        <w:rPr>
          <w:b/>
          <w:bCs/>
          <w:i/>
          <w:iCs/>
          <w:color w:val="112645"/>
        </w:rPr>
        <w:t xml:space="preserve">Accelerating development and integration of therapeutics against Neglected Tropical Diseases (NTDs) in sub-Saharan Africa </w:t>
      </w:r>
    </w:p>
    <w:p w14:paraId="3994F129" w14:textId="77777777" w:rsidR="00DB39CE" w:rsidRPr="00DB39CE" w:rsidRDefault="00DB39CE" w:rsidP="00DB39CE">
      <w:pPr>
        <w:spacing w:after="80"/>
        <w:rPr>
          <w:b/>
          <w:bCs/>
          <w:color w:val="112645"/>
        </w:rPr>
      </w:pPr>
    </w:p>
    <w:p w14:paraId="33A39AA5" w14:textId="77777777" w:rsidR="00B44BB6" w:rsidRPr="001C1423" w:rsidRDefault="00C863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80"/>
        <w:jc w:val="center"/>
        <w:rPr>
          <w:b/>
          <w:color w:val="112645"/>
        </w:rPr>
      </w:pPr>
      <w:r w:rsidRPr="001C1423">
        <w:rPr>
          <w:b/>
          <w:color w:val="112645"/>
        </w:rPr>
        <w:t>PARTNER INFORMATION</w:t>
      </w:r>
    </w:p>
    <w:p w14:paraId="2111A058" w14:textId="77777777" w:rsidR="00DB39CE" w:rsidRDefault="00DB39CE" w:rsidP="00DB39CE">
      <w:pPr>
        <w:rPr>
          <w:color w:val="112645"/>
          <w:lang w:val="en-GB" w:bidi="he-IL"/>
        </w:rPr>
      </w:pPr>
      <w:hyperlink r:id="rId8" w:history="1">
        <w:r w:rsidRPr="00DB39CE">
          <w:rPr>
            <w:rStyle w:val="Hyperlink"/>
            <w:lang w:val="en-GB" w:bidi="he-IL"/>
          </w:rPr>
          <w:t>Prof. Shulam</w:t>
        </w:r>
        <w:r w:rsidRPr="00DB39CE">
          <w:rPr>
            <w:rStyle w:val="Hyperlink"/>
            <w:lang w:val="en-GB" w:bidi="he-IL"/>
          </w:rPr>
          <w:t>i</w:t>
        </w:r>
        <w:r w:rsidRPr="00DB39CE">
          <w:rPr>
            <w:rStyle w:val="Hyperlink"/>
            <w:lang w:val="en-GB" w:bidi="he-IL"/>
          </w:rPr>
          <w:t>t Michaeli</w:t>
        </w:r>
      </w:hyperlink>
      <w:r w:rsidRPr="00DB39CE">
        <w:rPr>
          <w:color w:val="112645"/>
          <w:lang w:val="en-GB" w:bidi="he-IL"/>
        </w:rPr>
        <w:t xml:space="preserve"> is looking to submit a proposal for </w:t>
      </w:r>
      <w:r>
        <w:rPr>
          <w:color w:val="112645"/>
          <w:lang w:val="en-GB" w:bidi="he-IL"/>
        </w:rPr>
        <w:t>the</w:t>
      </w:r>
      <w:r w:rsidRPr="00DB39CE">
        <w:rPr>
          <w:color w:val="112645"/>
          <w:lang w:val="en-GB" w:bidi="he-IL"/>
        </w:rPr>
        <w:t xml:space="preserve"> </w:t>
      </w:r>
      <w:proofErr w:type="gramStart"/>
      <w:r>
        <w:rPr>
          <w:color w:val="112645"/>
          <w:lang w:val="en-GB" w:bidi="he-IL"/>
        </w:rPr>
        <w:t>above mentioned</w:t>
      </w:r>
      <w:proofErr w:type="gramEnd"/>
      <w:r>
        <w:rPr>
          <w:color w:val="112645"/>
          <w:lang w:val="en-GB" w:bidi="he-IL"/>
        </w:rPr>
        <w:t xml:space="preserve"> call topic of </w:t>
      </w:r>
      <w:r w:rsidRPr="00DB39CE">
        <w:rPr>
          <w:color w:val="112645"/>
          <w:lang w:val="en-GB" w:bidi="he-IL"/>
        </w:rPr>
        <w:t>the Global Health EDCTP3 Joint Undertaking (</w:t>
      </w:r>
      <w:hyperlink r:id="rId9" w:history="1">
        <w:r w:rsidRPr="00DB39CE">
          <w:rPr>
            <w:rStyle w:val="Hyperlink"/>
            <w:lang w:val="en-GB" w:bidi="he-IL"/>
          </w:rPr>
          <w:t>Global Health EDCTP3</w:t>
        </w:r>
      </w:hyperlink>
      <w:r w:rsidRPr="00DB39CE">
        <w:rPr>
          <w:color w:val="112645"/>
          <w:lang w:val="en-GB" w:bidi="he-IL"/>
        </w:rPr>
        <w:t>)</w:t>
      </w:r>
      <w:r>
        <w:rPr>
          <w:color w:val="112645"/>
          <w:lang w:val="en-GB" w:bidi="he-IL"/>
        </w:rPr>
        <w:t xml:space="preserve">. </w:t>
      </w:r>
      <w:r w:rsidRPr="00DB39CE">
        <w:rPr>
          <w:color w:val="112645"/>
          <w:lang w:val="en-GB" w:bidi="he-IL"/>
        </w:rPr>
        <w:t xml:space="preserve">Prof. </w:t>
      </w:r>
      <w:proofErr w:type="spellStart"/>
      <w:r w:rsidRPr="00DB39CE">
        <w:rPr>
          <w:color w:val="112645"/>
          <w:lang w:val="en-GB" w:bidi="he-IL"/>
        </w:rPr>
        <w:t>Michaeli's</w:t>
      </w:r>
      <w:proofErr w:type="spellEnd"/>
      <w:r w:rsidRPr="00DB39CE">
        <w:rPr>
          <w:color w:val="112645"/>
          <w:lang w:val="en-GB" w:bidi="he-IL"/>
        </w:rPr>
        <w:t xml:space="preserve"> has developed a nano-drug for leishmaniasis. The drug comes in two versions: one for injection for visceral leishmaniasis and one for  the cutaneous disease in ointment. The goal of the current submission I to bring this drug to clinical trial. </w:t>
      </w:r>
    </w:p>
    <w:p w14:paraId="7CE834F9" w14:textId="55F4ADA9" w:rsidR="00DB39CE" w:rsidRPr="00DB39CE" w:rsidRDefault="00DB39CE" w:rsidP="00DB39CE">
      <w:pPr>
        <w:rPr>
          <w:color w:val="112645"/>
          <w:lang w:bidi="he-IL"/>
        </w:rPr>
      </w:pPr>
      <w:r w:rsidRPr="00DB39CE">
        <w:rPr>
          <w:color w:val="112645"/>
          <w:lang w:val="en-GB" w:bidi="he-IL"/>
        </w:rPr>
        <w:t>Amongst other we need a</w:t>
      </w:r>
      <w:r w:rsidR="00CB5140">
        <w:rPr>
          <w:color w:val="112645"/>
          <w:lang w:val="en-GB" w:bidi="he-IL"/>
        </w:rPr>
        <w:t xml:space="preserve"> European</w:t>
      </w:r>
      <w:r w:rsidRPr="00DB39CE">
        <w:rPr>
          <w:color w:val="112645"/>
          <w:lang w:val="en-GB" w:bidi="he-IL"/>
        </w:rPr>
        <w:t xml:space="preserve"> company that can manufacture the nano-drug developed by Prof. Michaeli for clinical trial on humans</w:t>
      </w:r>
      <w:r w:rsidR="00CB5140">
        <w:rPr>
          <w:color w:val="112645"/>
          <w:lang w:val="en-GB" w:bidi="he-IL"/>
        </w:rPr>
        <w:t>. We also need additional partners in sub-</w:t>
      </w:r>
      <w:proofErr w:type="spellStart"/>
      <w:r w:rsidR="00CB5140">
        <w:rPr>
          <w:color w:val="112645"/>
          <w:lang w:val="en-GB" w:bidi="he-IL"/>
        </w:rPr>
        <w:t>Saharn</w:t>
      </w:r>
      <w:proofErr w:type="spellEnd"/>
      <w:r w:rsidR="00CB5140">
        <w:rPr>
          <w:color w:val="112645"/>
          <w:lang w:val="en-GB" w:bidi="he-IL"/>
        </w:rPr>
        <w:t xml:space="preserve"> Africa, which represent or can facilitate connections with </w:t>
      </w:r>
      <w:r w:rsidR="00CB5140" w:rsidRPr="00CB5140">
        <w:rPr>
          <w:color w:val="112645"/>
          <w:lang w:val="en-GB" w:bidi="he-IL"/>
        </w:rPr>
        <w:t>policy makers, public health authorities, health care professionals and end-users</w:t>
      </w:r>
      <w:r w:rsidR="00CB5140">
        <w:rPr>
          <w:color w:val="112645"/>
          <w:lang w:val="en-GB" w:bidi="he-IL"/>
        </w:rPr>
        <w:t>.</w:t>
      </w:r>
    </w:p>
    <w:p w14:paraId="1A083CA6" w14:textId="77777777" w:rsidR="001C1423" w:rsidRPr="001C1423" w:rsidRDefault="001C1423" w:rsidP="001C1423">
      <w:pPr>
        <w:bidi/>
        <w:rPr>
          <w:color w:val="112645"/>
          <w:rtl/>
          <w:lang w:bidi="he-IL"/>
        </w:rPr>
      </w:pPr>
    </w:p>
    <w:p w14:paraId="66BE3CF2" w14:textId="51F66E70" w:rsidR="00B44BB6" w:rsidRPr="001C1423" w:rsidRDefault="003824EC">
      <w:pPr>
        <w:rPr>
          <w:b/>
          <w:color w:val="112645"/>
          <w:u w:val="single"/>
        </w:rPr>
      </w:pPr>
      <w:r w:rsidRPr="001C1423">
        <w:rPr>
          <w:b/>
          <w:color w:val="112645"/>
          <w:u w:val="single"/>
        </w:rPr>
        <w:t>D</w:t>
      </w:r>
      <w:r w:rsidR="00C863B6" w:rsidRPr="001C1423">
        <w:rPr>
          <w:b/>
          <w:color w:val="112645"/>
          <w:u w:val="single"/>
        </w:rPr>
        <w:t>escription of the Legal Entity</w:t>
      </w:r>
    </w:p>
    <w:p w14:paraId="2B350AF3" w14:textId="77777777" w:rsidR="00B44BB6" w:rsidRPr="001C1423" w:rsidRDefault="00B44BB6">
      <w:pPr>
        <w:spacing w:after="0" w:line="240" w:lineRule="auto"/>
        <w:rPr>
          <w:color w:val="112645"/>
        </w:rPr>
      </w:pPr>
    </w:p>
    <w:p w14:paraId="2CF1C97F" w14:textId="4264177D" w:rsidR="00B44BB6" w:rsidRPr="001C1423" w:rsidRDefault="00CB51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80"/>
        <w:rPr>
          <w:color w:val="112645"/>
        </w:rPr>
      </w:pPr>
      <w:sdt>
        <w:sdtPr>
          <w:rPr>
            <w:rFonts w:ascii="MS Gothic" w:eastAsia="MS Gothic" w:hAnsi="MS Gothic" w:cs="MS Gothic"/>
            <w:color w:val="112645"/>
          </w:rPr>
          <w:id w:val="-3192654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B39CE">
            <w:rPr>
              <w:rFonts w:ascii="MS Gothic" w:eastAsia="MS Gothic" w:hAnsi="MS Gothic" w:cs="MS Gothic" w:hint="eastAsia"/>
              <w:color w:val="112645"/>
            </w:rPr>
            <w:t>☒</w:t>
          </w:r>
        </w:sdtContent>
      </w:sdt>
      <w:r w:rsidR="00C863B6" w:rsidRPr="001C1423">
        <w:rPr>
          <w:color w:val="112645"/>
        </w:rPr>
        <w:t xml:space="preserve"> Higher Education</w:t>
      </w:r>
      <w:r w:rsidR="00C863B6" w:rsidRPr="001C1423">
        <w:rPr>
          <w:color w:val="112645"/>
        </w:rPr>
        <w:tab/>
      </w:r>
      <w:r w:rsidR="00C863B6" w:rsidRPr="001C1423">
        <w:rPr>
          <w:color w:val="112645"/>
        </w:rPr>
        <w:tab/>
      </w:r>
      <w:sdt>
        <w:sdtPr>
          <w:rPr>
            <w:color w:val="112645"/>
          </w:rPr>
          <w:id w:val="-2046670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4EC" w:rsidRPr="001C1423">
            <w:rPr>
              <w:rFonts w:ascii="MS Gothic" w:eastAsia="MS Gothic" w:hAnsi="MS Gothic" w:hint="eastAsia"/>
              <w:color w:val="112645"/>
            </w:rPr>
            <w:t>☐</w:t>
          </w:r>
        </w:sdtContent>
      </w:sdt>
      <w:r w:rsidR="00C863B6" w:rsidRPr="001C1423">
        <w:rPr>
          <w:color w:val="112645"/>
        </w:rPr>
        <w:t xml:space="preserve"> Research Institution</w:t>
      </w:r>
      <w:r w:rsidR="00C863B6" w:rsidRPr="001C1423">
        <w:rPr>
          <w:color w:val="112645"/>
        </w:rPr>
        <w:tab/>
      </w:r>
      <w:r w:rsidR="00C863B6" w:rsidRPr="001C1423">
        <w:rPr>
          <w:color w:val="112645"/>
        </w:rPr>
        <w:tab/>
      </w:r>
      <w:r w:rsidR="00C863B6" w:rsidRPr="001C1423">
        <w:rPr>
          <w:color w:val="112645"/>
        </w:rPr>
        <w:tab/>
      </w:r>
      <w:r w:rsidR="00C863B6" w:rsidRPr="001C1423">
        <w:rPr>
          <w:color w:val="112645"/>
        </w:rPr>
        <w:tab/>
      </w:r>
      <w:sdt>
        <w:sdtPr>
          <w:rPr>
            <w:color w:val="112645"/>
          </w:rPr>
          <w:id w:val="1779370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4EC" w:rsidRPr="001C1423">
            <w:rPr>
              <w:rFonts w:ascii="MS Gothic" w:eastAsia="MS Gothic" w:hAnsi="MS Gothic" w:hint="eastAsia"/>
              <w:color w:val="112645"/>
            </w:rPr>
            <w:t>☐</w:t>
          </w:r>
        </w:sdtContent>
      </w:sdt>
      <w:r w:rsidR="00C863B6" w:rsidRPr="001C1423">
        <w:rPr>
          <w:color w:val="112645"/>
        </w:rPr>
        <w:t xml:space="preserve"> Public Administration</w:t>
      </w:r>
    </w:p>
    <w:p w14:paraId="52CBCFF9" w14:textId="77777777" w:rsidR="00B44BB6" w:rsidRPr="001C1423" w:rsidRDefault="00CB51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112645"/>
        </w:rPr>
      </w:pPr>
      <w:sdt>
        <w:sdtPr>
          <w:rPr>
            <w:rFonts w:ascii="MS Gothic" w:eastAsia="MS Gothic" w:hAnsi="MS Gothic" w:cs="MS Gothic"/>
            <w:color w:val="112645"/>
          </w:rPr>
          <w:id w:val="512490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4EC" w:rsidRPr="001C1423">
            <w:rPr>
              <w:rFonts w:ascii="MS Gothic" w:eastAsia="MS Gothic" w:hAnsi="MS Gothic" w:cs="MS Gothic" w:hint="eastAsia"/>
              <w:color w:val="112645"/>
            </w:rPr>
            <w:t>☐</w:t>
          </w:r>
        </w:sdtContent>
      </w:sdt>
      <w:r w:rsidR="00C863B6" w:rsidRPr="001C1423">
        <w:rPr>
          <w:color w:val="112645"/>
        </w:rPr>
        <w:t xml:space="preserve"> Industry /SME</w:t>
      </w:r>
      <w:r w:rsidR="00C863B6" w:rsidRPr="001C1423">
        <w:rPr>
          <w:color w:val="112645"/>
        </w:rPr>
        <w:tab/>
      </w:r>
      <w:r w:rsidR="00C863B6" w:rsidRPr="001C1423">
        <w:rPr>
          <w:color w:val="112645"/>
        </w:rPr>
        <w:tab/>
      </w:r>
      <w:sdt>
        <w:sdtPr>
          <w:rPr>
            <w:color w:val="112645"/>
          </w:rPr>
          <w:id w:val="-845934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4EC" w:rsidRPr="001C1423">
            <w:rPr>
              <w:rFonts w:ascii="MS Gothic" w:eastAsia="MS Gothic" w:hAnsi="MS Gothic" w:hint="eastAsia"/>
              <w:color w:val="112645"/>
            </w:rPr>
            <w:t>☐</w:t>
          </w:r>
        </w:sdtContent>
      </w:sdt>
      <w:r w:rsidR="00C863B6" w:rsidRPr="001C1423">
        <w:rPr>
          <w:color w:val="112645"/>
        </w:rPr>
        <w:t xml:space="preserve"> NGO</w:t>
      </w:r>
      <w:r w:rsidR="00C863B6" w:rsidRPr="001C1423">
        <w:rPr>
          <w:color w:val="112645"/>
        </w:rPr>
        <w:tab/>
      </w:r>
      <w:r w:rsidR="00C863B6" w:rsidRPr="001C1423">
        <w:rPr>
          <w:color w:val="112645"/>
        </w:rPr>
        <w:tab/>
      </w:r>
      <w:r w:rsidR="00C863B6" w:rsidRPr="001C1423">
        <w:rPr>
          <w:color w:val="112645"/>
        </w:rPr>
        <w:tab/>
      </w:r>
      <w:r w:rsidR="00C863B6" w:rsidRPr="001C1423">
        <w:rPr>
          <w:color w:val="112645"/>
        </w:rPr>
        <w:tab/>
      </w:r>
      <w:r w:rsidR="00C863B6" w:rsidRPr="001C1423">
        <w:rPr>
          <w:color w:val="112645"/>
        </w:rPr>
        <w:tab/>
      </w:r>
      <w:r w:rsidR="00C863B6" w:rsidRPr="001C1423">
        <w:rPr>
          <w:color w:val="112645"/>
        </w:rPr>
        <w:tab/>
      </w:r>
      <w:sdt>
        <w:sdtPr>
          <w:rPr>
            <w:color w:val="112645"/>
          </w:rPr>
          <w:id w:val="1310748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4EC" w:rsidRPr="001C1423">
            <w:rPr>
              <w:rFonts w:ascii="MS Gothic" w:eastAsia="MS Gothic" w:hAnsi="MS Gothic" w:hint="eastAsia"/>
              <w:color w:val="112645"/>
            </w:rPr>
            <w:t>☐</w:t>
          </w:r>
        </w:sdtContent>
      </w:sdt>
      <w:r w:rsidR="00C863B6" w:rsidRPr="001C1423">
        <w:rPr>
          <w:color w:val="112645"/>
        </w:rPr>
        <w:t xml:space="preserve"> Other</w:t>
      </w:r>
      <w:r w:rsidR="003824EC" w:rsidRPr="001C1423">
        <w:rPr>
          <w:color w:val="112645"/>
        </w:rPr>
        <w:t xml:space="preserve">: </w:t>
      </w:r>
      <w:r w:rsidR="003824EC" w:rsidRPr="001C1423">
        <w:rPr>
          <w:b/>
          <w:i/>
          <w:color w:val="112645"/>
        </w:rPr>
        <w:t>Please specify</w:t>
      </w:r>
    </w:p>
    <w:p w14:paraId="6FF65E31" w14:textId="77777777" w:rsidR="00B44BB6" w:rsidRPr="001C1423" w:rsidRDefault="00B44BB6">
      <w:pPr>
        <w:rPr>
          <w:b/>
          <w:color w:val="112645"/>
          <w:u w:val="single"/>
        </w:rPr>
      </w:pPr>
    </w:p>
    <w:p w14:paraId="59887CBA" w14:textId="77777777" w:rsidR="00B44BB6" w:rsidRPr="001C1423" w:rsidRDefault="00C863B6">
      <w:pPr>
        <w:rPr>
          <w:b/>
          <w:color w:val="112645"/>
          <w:u w:val="single"/>
        </w:rPr>
      </w:pPr>
      <w:r w:rsidRPr="001C1423">
        <w:rPr>
          <w:b/>
          <w:color w:val="112645"/>
          <w:u w:val="single"/>
        </w:rPr>
        <w:t xml:space="preserve">Description of the </w:t>
      </w:r>
      <w:r w:rsidR="003824EC" w:rsidRPr="001C1423">
        <w:rPr>
          <w:b/>
          <w:color w:val="112645"/>
          <w:u w:val="single"/>
        </w:rPr>
        <w:t>(</w:t>
      </w:r>
      <w:r w:rsidRPr="001C1423">
        <w:rPr>
          <w:b/>
          <w:color w:val="112645"/>
          <w:u w:val="single"/>
        </w:rPr>
        <w:t>Research</w:t>
      </w:r>
      <w:r w:rsidR="003824EC" w:rsidRPr="001C1423">
        <w:rPr>
          <w:b/>
          <w:color w:val="112645"/>
          <w:u w:val="single"/>
        </w:rPr>
        <w:t>)</w:t>
      </w:r>
      <w:r w:rsidRPr="001C1423">
        <w:rPr>
          <w:b/>
          <w:color w:val="112645"/>
          <w:u w:val="single"/>
        </w:rPr>
        <w:t xml:space="preserve"> Team</w:t>
      </w:r>
    </w:p>
    <w:p w14:paraId="5E10B66C" w14:textId="2F9721A9" w:rsidR="00DB39CE" w:rsidRPr="00DB39CE" w:rsidRDefault="00DB39CE" w:rsidP="00DB39CE">
      <w:pPr>
        <w:rPr>
          <w:b/>
          <w:i/>
          <w:color w:val="112645"/>
        </w:rPr>
      </w:pPr>
      <w:r>
        <w:rPr>
          <w:b/>
          <w:i/>
          <w:color w:val="112645"/>
        </w:rPr>
        <w:t xml:space="preserve">Prof. </w:t>
      </w:r>
      <w:proofErr w:type="spellStart"/>
      <w:r>
        <w:rPr>
          <w:b/>
          <w:i/>
          <w:color w:val="112645"/>
        </w:rPr>
        <w:t>Michaeli’s</w:t>
      </w:r>
      <w:proofErr w:type="spellEnd"/>
      <w:r>
        <w:rPr>
          <w:b/>
          <w:i/>
          <w:color w:val="112645"/>
        </w:rPr>
        <w:t xml:space="preserve"> lab at the Faculty of Life Sciences at Bar Ilan University. The</w:t>
      </w:r>
      <w:r w:rsidRPr="00DB39CE">
        <w:rPr>
          <w:b/>
          <w:i/>
          <w:color w:val="112645"/>
        </w:rPr>
        <w:t xml:space="preserve"> model systems are the trypanosomes, parasitic protozoa that are the causative agent of devastating parasitic diseases such as sleeping sickness, leishmaniasis and Chagas’ disease, which affect millions of people worldwide.</w:t>
      </w:r>
    </w:p>
    <w:p w14:paraId="1C1DF043" w14:textId="521D9896" w:rsidR="00270684" w:rsidRPr="001C1423" w:rsidRDefault="00DB39CE" w:rsidP="00DB39CE">
      <w:pPr>
        <w:rPr>
          <w:b/>
          <w:i/>
          <w:color w:val="112645"/>
        </w:rPr>
      </w:pPr>
      <w:r>
        <w:rPr>
          <w:b/>
          <w:i/>
          <w:color w:val="112645"/>
        </w:rPr>
        <w:t>The team is</w:t>
      </w:r>
      <w:r w:rsidRPr="00DB39CE">
        <w:rPr>
          <w:b/>
          <w:i/>
          <w:color w:val="112645"/>
        </w:rPr>
        <w:t xml:space="preserve"> investigating processes which are unique to the parasite and not found in the mammalian host</w:t>
      </w:r>
      <w:r>
        <w:rPr>
          <w:b/>
          <w:i/>
          <w:color w:val="112645"/>
        </w:rPr>
        <w:t>, with hope</w:t>
      </w:r>
      <w:r w:rsidRPr="00DB39CE">
        <w:rPr>
          <w:b/>
          <w:i/>
          <w:color w:val="112645"/>
        </w:rPr>
        <w:t xml:space="preserve"> to find unique targets for therapy.</w:t>
      </w:r>
    </w:p>
    <w:p w14:paraId="4396F9F4" w14:textId="77777777" w:rsidR="00B44BB6" w:rsidRPr="001C1423" w:rsidRDefault="00C863B6">
      <w:pPr>
        <w:rPr>
          <w:b/>
          <w:color w:val="112645"/>
          <w:u w:val="single"/>
        </w:rPr>
      </w:pPr>
      <w:r w:rsidRPr="001C1423">
        <w:rPr>
          <w:b/>
          <w:color w:val="112645"/>
          <w:u w:val="single"/>
        </w:rPr>
        <w:t>Expertise of the Team Leader</w:t>
      </w:r>
    </w:p>
    <w:p w14:paraId="518E9A90" w14:textId="3B6B6520" w:rsidR="00DB39CE" w:rsidRPr="00DB39CE" w:rsidRDefault="00DB39CE" w:rsidP="00DB39CE">
      <w:pPr>
        <w:rPr>
          <w:color w:val="112645"/>
        </w:rPr>
      </w:pPr>
      <w:r w:rsidRPr="00DB39CE">
        <w:rPr>
          <w:color w:val="112645"/>
        </w:rPr>
        <w:t xml:space="preserve">Prof. Shulamit Michaeli </w:t>
      </w:r>
      <w:r>
        <w:rPr>
          <w:color w:val="112645"/>
        </w:rPr>
        <w:t>is</w:t>
      </w:r>
      <w:r w:rsidRPr="00DB39CE">
        <w:rPr>
          <w:color w:val="112645"/>
        </w:rPr>
        <w:t xml:space="preserve"> Vice President for Research</w:t>
      </w:r>
      <w:r>
        <w:rPr>
          <w:color w:val="112645"/>
        </w:rPr>
        <w:t xml:space="preserve"> at Bar Ilan University</w:t>
      </w:r>
      <w:r w:rsidRPr="00DB39CE">
        <w:rPr>
          <w:color w:val="112645"/>
        </w:rPr>
        <w:t xml:space="preserve"> </w:t>
      </w:r>
      <w:r>
        <w:rPr>
          <w:color w:val="112645"/>
        </w:rPr>
        <w:t xml:space="preserve">since </w:t>
      </w:r>
      <w:r w:rsidRPr="00DB39CE">
        <w:rPr>
          <w:color w:val="112645"/>
        </w:rPr>
        <w:t xml:space="preserve">2017, previously served as Dean of the Mina and Everard Goodman Faculty of Life Sciences and </w:t>
      </w:r>
      <w:r>
        <w:rPr>
          <w:color w:val="112645"/>
        </w:rPr>
        <w:t xml:space="preserve">is </w:t>
      </w:r>
      <w:r w:rsidRPr="00DB39CE">
        <w:rPr>
          <w:color w:val="112645"/>
        </w:rPr>
        <w:t xml:space="preserve">the founding Director of the </w:t>
      </w:r>
      <w:proofErr w:type="gramStart"/>
      <w:r w:rsidRPr="00DB39CE">
        <w:rPr>
          <w:color w:val="112645"/>
        </w:rPr>
        <w:t>Nano-Medicine Center</w:t>
      </w:r>
      <w:proofErr w:type="gramEnd"/>
      <w:r w:rsidRPr="00DB39CE">
        <w:rPr>
          <w:color w:val="112645"/>
        </w:rPr>
        <w:t xml:space="preserve"> at the Bar-Ilan Institute for Nanotechnology and Advanced Materials (BINA).</w:t>
      </w:r>
    </w:p>
    <w:p w14:paraId="21669543" w14:textId="4A943E33" w:rsidR="00B44BB6" w:rsidRPr="001C1423" w:rsidRDefault="00DB39CE" w:rsidP="00DB39CE">
      <w:pPr>
        <w:rPr>
          <w:color w:val="112645"/>
        </w:rPr>
      </w:pPr>
      <w:r w:rsidRPr="00DB39CE">
        <w:rPr>
          <w:color w:val="112645"/>
        </w:rPr>
        <w:t>In addition, for eight years Prof. Michaeli directed the Life Sciences and Medicine Division of the Israel Science Foundation. Prof. Michaeli has been a member of many national committees, including the prize committees for the Israel Prize and the EMET Prize. She has and participated and led European scientific associations, Israeli I-core excellence research centers, and other Israeli research groups.</w:t>
      </w:r>
    </w:p>
    <w:p w14:paraId="7778E987" w14:textId="0FAF2234" w:rsidR="00B44BB6" w:rsidRPr="001C1423" w:rsidRDefault="00C863B6">
      <w:pPr>
        <w:rPr>
          <w:b/>
          <w:color w:val="112645"/>
          <w:u w:val="single"/>
        </w:rPr>
      </w:pPr>
      <w:r w:rsidRPr="001C1423">
        <w:rPr>
          <w:b/>
          <w:color w:val="112645"/>
          <w:u w:val="single"/>
        </w:rPr>
        <w:t>Potential role</w:t>
      </w:r>
      <w:r w:rsidR="00717548" w:rsidRPr="001C1423">
        <w:rPr>
          <w:b/>
          <w:color w:val="112645"/>
          <w:u w:val="single"/>
        </w:rPr>
        <w:t xml:space="preserve"> in the project</w:t>
      </w:r>
      <w:r w:rsidR="00ED40BB" w:rsidRPr="001C1423">
        <w:rPr>
          <w:b/>
          <w:color w:val="112645"/>
          <w:u w:val="single"/>
        </w:rPr>
        <w:t xml:space="preserve">  </w:t>
      </w:r>
    </w:p>
    <w:p w14:paraId="74A3D71A" w14:textId="54DF91AE" w:rsidR="00B44BB6" w:rsidRPr="001C1423" w:rsidRDefault="00CB5140">
      <w:pPr>
        <w:rPr>
          <w:color w:val="112645"/>
        </w:rPr>
      </w:pPr>
      <w:sdt>
        <w:sdtPr>
          <w:rPr>
            <w:rFonts w:ascii="MS Gothic" w:eastAsia="MS Gothic" w:hAnsi="MS Gothic" w:cs="MS Gothic"/>
            <w:color w:val="112645"/>
          </w:rPr>
          <w:id w:val="4840470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B39CE">
            <w:rPr>
              <w:rFonts w:ascii="MS Gothic" w:eastAsia="MS Gothic" w:hAnsi="MS Gothic" w:cs="MS Gothic" w:hint="eastAsia"/>
              <w:color w:val="112645"/>
            </w:rPr>
            <w:t>☒</w:t>
          </w:r>
        </w:sdtContent>
      </w:sdt>
      <w:r w:rsidR="00C863B6" w:rsidRPr="001C1423">
        <w:rPr>
          <w:color w:val="112645"/>
        </w:rPr>
        <w:t xml:space="preserve"> Research</w:t>
      </w:r>
      <w:r w:rsidR="003824EC" w:rsidRPr="001C1423">
        <w:rPr>
          <w:color w:val="112645"/>
        </w:rPr>
        <w:t xml:space="preserve"> </w:t>
      </w:r>
      <w:r w:rsidR="00C863B6" w:rsidRPr="001C1423">
        <w:rPr>
          <w:color w:val="112645"/>
        </w:rPr>
        <w:tab/>
      </w:r>
      <w:r w:rsidR="00C863B6" w:rsidRPr="001C1423">
        <w:rPr>
          <w:color w:val="112645"/>
        </w:rPr>
        <w:tab/>
      </w:r>
      <w:r w:rsidR="00C863B6" w:rsidRPr="001C1423">
        <w:rPr>
          <w:color w:val="112645"/>
        </w:rPr>
        <w:tab/>
      </w:r>
      <w:r w:rsidR="00C863B6" w:rsidRPr="001C1423">
        <w:rPr>
          <w:color w:val="112645"/>
        </w:rPr>
        <w:tab/>
      </w:r>
      <w:r w:rsidR="00C863B6" w:rsidRPr="001C1423">
        <w:rPr>
          <w:color w:val="112645"/>
        </w:rPr>
        <w:tab/>
      </w:r>
      <w:sdt>
        <w:sdtPr>
          <w:rPr>
            <w:color w:val="112645"/>
          </w:rPr>
          <w:id w:val="1659102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4EC" w:rsidRPr="001C1423">
            <w:rPr>
              <w:rFonts w:ascii="MS Gothic" w:eastAsia="MS Gothic" w:hAnsi="MS Gothic" w:hint="eastAsia"/>
              <w:color w:val="112645"/>
            </w:rPr>
            <w:t>☐</w:t>
          </w:r>
        </w:sdtContent>
      </w:sdt>
      <w:r w:rsidR="00C863B6" w:rsidRPr="001C1423">
        <w:rPr>
          <w:color w:val="112645"/>
        </w:rPr>
        <w:t xml:space="preserve"> </w:t>
      </w:r>
      <w:r w:rsidR="003824EC" w:rsidRPr="001C1423">
        <w:rPr>
          <w:color w:val="112645"/>
        </w:rPr>
        <w:t>Training</w:t>
      </w:r>
    </w:p>
    <w:p w14:paraId="4C7FF269" w14:textId="77777777" w:rsidR="00B44BB6" w:rsidRPr="001C1423" w:rsidRDefault="00CB5140">
      <w:pPr>
        <w:rPr>
          <w:color w:val="112645"/>
        </w:rPr>
      </w:pPr>
      <w:sdt>
        <w:sdtPr>
          <w:rPr>
            <w:rFonts w:ascii="MS Gothic" w:eastAsia="MS Gothic" w:hAnsi="MS Gothic" w:cs="MS Gothic"/>
            <w:color w:val="112645"/>
          </w:rPr>
          <w:id w:val="-604188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4EC" w:rsidRPr="001C1423">
            <w:rPr>
              <w:rFonts w:ascii="MS Gothic" w:eastAsia="MS Gothic" w:hAnsi="MS Gothic" w:cs="MS Gothic" w:hint="eastAsia"/>
              <w:color w:val="112645"/>
            </w:rPr>
            <w:t>☐</w:t>
          </w:r>
        </w:sdtContent>
      </w:sdt>
      <w:r w:rsidR="00C863B6" w:rsidRPr="001C1423">
        <w:rPr>
          <w:color w:val="112645"/>
        </w:rPr>
        <w:t xml:space="preserve"> Dissemination</w:t>
      </w:r>
      <w:r w:rsidR="00C863B6" w:rsidRPr="001C1423">
        <w:rPr>
          <w:color w:val="112645"/>
        </w:rPr>
        <w:tab/>
      </w:r>
      <w:r w:rsidR="00C863B6" w:rsidRPr="001C1423">
        <w:rPr>
          <w:color w:val="112645"/>
        </w:rPr>
        <w:tab/>
      </w:r>
      <w:r w:rsidR="00C863B6" w:rsidRPr="001C1423">
        <w:rPr>
          <w:color w:val="112645"/>
        </w:rPr>
        <w:tab/>
      </w:r>
      <w:r w:rsidR="00C863B6" w:rsidRPr="001C1423">
        <w:rPr>
          <w:color w:val="112645"/>
        </w:rPr>
        <w:tab/>
      </w:r>
      <w:sdt>
        <w:sdtPr>
          <w:rPr>
            <w:color w:val="112645"/>
          </w:rPr>
          <w:id w:val="-1970744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4EC" w:rsidRPr="001C1423">
            <w:rPr>
              <w:rFonts w:ascii="MS Gothic" w:eastAsia="MS Gothic" w:hAnsi="MS Gothic" w:hint="eastAsia"/>
              <w:color w:val="112645"/>
            </w:rPr>
            <w:t>☐</w:t>
          </w:r>
        </w:sdtContent>
      </w:sdt>
      <w:r w:rsidR="00C863B6" w:rsidRPr="001C1423">
        <w:rPr>
          <w:color w:val="112645"/>
        </w:rPr>
        <w:t xml:space="preserve"> </w:t>
      </w:r>
      <w:r w:rsidR="003824EC" w:rsidRPr="001C1423">
        <w:rPr>
          <w:color w:val="112645"/>
        </w:rPr>
        <w:t xml:space="preserve">Other: </w:t>
      </w:r>
      <w:r w:rsidR="003824EC" w:rsidRPr="001C1423">
        <w:rPr>
          <w:b/>
          <w:i/>
          <w:color w:val="112645"/>
        </w:rPr>
        <w:t>Please specify</w:t>
      </w:r>
    </w:p>
    <w:p w14:paraId="63838A9F" w14:textId="77777777" w:rsidR="00B44BB6" w:rsidRPr="001C1423" w:rsidRDefault="00B44BB6">
      <w:pPr>
        <w:rPr>
          <w:color w:val="112645"/>
        </w:rPr>
      </w:pPr>
    </w:p>
    <w:p w14:paraId="4869E5DB" w14:textId="7B0B490A" w:rsidR="00B44BB6" w:rsidRPr="001C1423" w:rsidRDefault="00C863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112645"/>
        </w:rPr>
      </w:pPr>
      <w:r w:rsidRPr="001C1423">
        <w:rPr>
          <w:color w:val="112645"/>
        </w:rPr>
        <w:t xml:space="preserve">Already experience as a </w:t>
      </w:r>
      <w:r w:rsidRPr="001C1423">
        <w:rPr>
          <w:color w:val="112645"/>
        </w:rPr>
        <w:tab/>
        <w:t>Coordinator</w:t>
      </w:r>
      <w:r w:rsidRPr="001C1423">
        <w:rPr>
          <w:color w:val="112645"/>
        </w:rPr>
        <w:tab/>
      </w:r>
      <w:r w:rsidRPr="001C1423">
        <w:rPr>
          <w:color w:val="112645"/>
        </w:rPr>
        <w:tab/>
      </w:r>
      <w:sdt>
        <w:sdtPr>
          <w:rPr>
            <w:color w:val="112645"/>
          </w:rPr>
          <w:id w:val="998320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39CE">
            <w:rPr>
              <w:rFonts w:ascii="MS Gothic" w:eastAsia="MS Gothic" w:hAnsi="MS Gothic" w:hint="eastAsia"/>
              <w:color w:val="112645"/>
            </w:rPr>
            <w:t>☐</w:t>
          </w:r>
        </w:sdtContent>
      </w:sdt>
      <w:r w:rsidRPr="001C1423">
        <w:rPr>
          <w:color w:val="112645"/>
        </w:rPr>
        <w:t xml:space="preserve"> YES</w:t>
      </w:r>
      <w:r w:rsidRPr="001C1423">
        <w:rPr>
          <w:color w:val="112645"/>
        </w:rPr>
        <w:tab/>
      </w:r>
      <w:r w:rsidRPr="001C1423">
        <w:rPr>
          <w:color w:val="112645"/>
        </w:rPr>
        <w:tab/>
      </w:r>
      <w:sdt>
        <w:sdtPr>
          <w:rPr>
            <w:color w:val="112645"/>
          </w:rPr>
          <w:id w:val="1469774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4EC" w:rsidRPr="001C1423">
            <w:rPr>
              <w:rFonts w:ascii="MS Gothic" w:eastAsia="MS Gothic" w:hAnsi="MS Gothic" w:hint="eastAsia"/>
              <w:color w:val="112645"/>
            </w:rPr>
            <w:t>☐</w:t>
          </w:r>
        </w:sdtContent>
      </w:sdt>
      <w:r w:rsidRPr="001C1423">
        <w:rPr>
          <w:color w:val="112645"/>
        </w:rPr>
        <w:t xml:space="preserve"> NO</w:t>
      </w:r>
    </w:p>
    <w:p w14:paraId="21A3D236" w14:textId="583703F0" w:rsidR="00B44BB6" w:rsidRPr="001C1423" w:rsidRDefault="00C863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112645"/>
        </w:rPr>
      </w:pPr>
      <w:r w:rsidRPr="001C1423">
        <w:rPr>
          <w:color w:val="112645"/>
        </w:rPr>
        <w:tab/>
      </w:r>
      <w:r w:rsidRPr="001C1423">
        <w:rPr>
          <w:color w:val="112645"/>
        </w:rPr>
        <w:tab/>
      </w:r>
      <w:r w:rsidRPr="001C1423">
        <w:rPr>
          <w:color w:val="112645"/>
        </w:rPr>
        <w:tab/>
      </w:r>
      <w:r w:rsidRPr="001C1423">
        <w:rPr>
          <w:color w:val="112645"/>
        </w:rPr>
        <w:tab/>
        <w:t>Partner</w:t>
      </w:r>
      <w:r w:rsidRPr="001C1423">
        <w:rPr>
          <w:color w:val="112645"/>
        </w:rPr>
        <w:tab/>
      </w:r>
      <w:r w:rsidRPr="001C1423">
        <w:rPr>
          <w:color w:val="112645"/>
        </w:rPr>
        <w:tab/>
      </w:r>
      <w:r w:rsidRPr="001C1423">
        <w:rPr>
          <w:color w:val="112645"/>
        </w:rPr>
        <w:tab/>
      </w:r>
      <w:sdt>
        <w:sdtPr>
          <w:rPr>
            <w:color w:val="112645"/>
          </w:rPr>
          <w:id w:val="7311122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B39CE">
            <w:rPr>
              <w:rFonts w:ascii="MS Gothic" w:eastAsia="MS Gothic" w:hAnsi="MS Gothic" w:hint="eastAsia"/>
              <w:color w:val="112645"/>
            </w:rPr>
            <w:t>☒</w:t>
          </w:r>
        </w:sdtContent>
      </w:sdt>
      <w:r w:rsidRPr="001C1423">
        <w:rPr>
          <w:color w:val="112645"/>
        </w:rPr>
        <w:t xml:space="preserve"> YES</w:t>
      </w:r>
      <w:r w:rsidRPr="001C1423">
        <w:rPr>
          <w:color w:val="112645"/>
        </w:rPr>
        <w:tab/>
      </w:r>
      <w:r w:rsidRPr="001C1423">
        <w:rPr>
          <w:color w:val="112645"/>
        </w:rPr>
        <w:tab/>
      </w:r>
      <w:sdt>
        <w:sdtPr>
          <w:rPr>
            <w:color w:val="112645"/>
          </w:rPr>
          <w:id w:val="1057440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4EC" w:rsidRPr="001C1423">
            <w:rPr>
              <w:rFonts w:ascii="MS Gothic" w:eastAsia="MS Gothic" w:hAnsi="MS Gothic" w:hint="eastAsia"/>
              <w:color w:val="112645"/>
            </w:rPr>
            <w:t>☐</w:t>
          </w:r>
        </w:sdtContent>
      </w:sdt>
      <w:r w:rsidRPr="001C1423">
        <w:rPr>
          <w:color w:val="112645"/>
        </w:rPr>
        <w:t xml:space="preserve"> NO</w:t>
      </w:r>
    </w:p>
    <w:p w14:paraId="24C41851" w14:textId="08B20E5D" w:rsidR="00B44BB6" w:rsidRPr="001C1423" w:rsidRDefault="00C863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112645"/>
        </w:rPr>
      </w:pPr>
      <w:r w:rsidRPr="001C1423">
        <w:rPr>
          <w:color w:val="112645"/>
        </w:rPr>
        <w:tab/>
      </w:r>
      <w:r w:rsidRPr="001C1423">
        <w:rPr>
          <w:color w:val="112645"/>
        </w:rPr>
        <w:tab/>
      </w:r>
      <w:r w:rsidRPr="001C1423">
        <w:rPr>
          <w:color w:val="112645"/>
        </w:rPr>
        <w:tab/>
      </w:r>
      <w:r w:rsidRPr="001C1423">
        <w:rPr>
          <w:color w:val="112645"/>
        </w:rPr>
        <w:tab/>
        <w:t>Expert Evaluator</w:t>
      </w:r>
      <w:r w:rsidRPr="001C1423">
        <w:rPr>
          <w:color w:val="112645"/>
        </w:rPr>
        <w:tab/>
      </w:r>
      <w:sdt>
        <w:sdtPr>
          <w:rPr>
            <w:color w:val="112645"/>
          </w:rPr>
          <w:id w:val="-1944678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4B49" w:rsidRPr="001C1423">
            <w:rPr>
              <w:rFonts w:ascii="MS Gothic" w:eastAsia="MS Gothic" w:hAnsi="MS Gothic" w:hint="eastAsia"/>
              <w:color w:val="112645"/>
            </w:rPr>
            <w:t>☐</w:t>
          </w:r>
        </w:sdtContent>
      </w:sdt>
      <w:r w:rsidRPr="001C1423">
        <w:rPr>
          <w:color w:val="112645"/>
        </w:rPr>
        <w:t xml:space="preserve"> YES</w:t>
      </w:r>
      <w:r w:rsidRPr="001C1423">
        <w:rPr>
          <w:color w:val="112645"/>
        </w:rPr>
        <w:tab/>
      </w:r>
      <w:r w:rsidRPr="001C1423">
        <w:rPr>
          <w:color w:val="112645"/>
        </w:rPr>
        <w:tab/>
      </w:r>
      <w:sdt>
        <w:sdtPr>
          <w:rPr>
            <w:color w:val="112645"/>
          </w:rPr>
          <w:id w:val="956456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4EC" w:rsidRPr="001C1423">
            <w:rPr>
              <w:rFonts w:ascii="MS Gothic" w:eastAsia="MS Gothic" w:hAnsi="MS Gothic" w:hint="eastAsia"/>
              <w:color w:val="112645"/>
            </w:rPr>
            <w:t>☐</w:t>
          </w:r>
        </w:sdtContent>
      </w:sdt>
      <w:r w:rsidRPr="001C1423">
        <w:rPr>
          <w:color w:val="112645"/>
        </w:rPr>
        <w:t xml:space="preserve"> NO</w:t>
      </w:r>
    </w:p>
    <w:p w14:paraId="11E5A5D5" w14:textId="77777777" w:rsidR="00B44BB6" w:rsidRPr="001C1423" w:rsidRDefault="00B44BB6">
      <w:pPr>
        <w:rPr>
          <w:b/>
          <w:color w:val="112645"/>
        </w:rPr>
      </w:pPr>
    </w:p>
    <w:p w14:paraId="32179E04" w14:textId="31DDAB40" w:rsidR="00270684" w:rsidRPr="001C1423" w:rsidRDefault="00270684">
      <w:pPr>
        <w:rPr>
          <w:b/>
          <w:color w:val="112645"/>
          <w:rtl/>
        </w:rPr>
      </w:pPr>
    </w:p>
    <w:p w14:paraId="5610DE3B" w14:textId="77777777" w:rsidR="00B44BB6" w:rsidRPr="001C1423" w:rsidRDefault="00C863B6" w:rsidP="00C863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80"/>
        <w:jc w:val="center"/>
        <w:rPr>
          <w:b/>
          <w:color w:val="112645"/>
        </w:rPr>
      </w:pPr>
      <w:r w:rsidRPr="001C1423">
        <w:rPr>
          <w:b/>
          <w:color w:val="112645"/>
        </w:rPr>
        <w:t>CONTACT DETAILS</w:t>
      </w:r>
    </w:p>
    <w:p w14:paraId="602A5C11" w14:textId="77777777" w:rsidR="00B44BB6" w:rsidRPr="001C1423" w:rsidRDefault="00B44BB6">
      <w:pPr>
        <w:rPr>
          <w:color w:val="112645"/>
        </w:rPr>
      </w:pP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1C1423" w:rsidRPr="001C1423" w14:paraId="265639D7" w14:textId="77777777">
        <w:trPr>
          <w:trHeight w:val="340"/>
        </w:trPr>
        <w:tc>
          <w:tcPr>
            <w:tcW w:w="9628" w:type="dxa"/>
            <w:vAlign w:val="center"/>
          </w:tcPr>
          <w:p w14:paraId="541AE1D3" w14:textId="3CC75DE1" w:rsidR="00B44BB6" w:rsidRPr="001C1423" w:rsidRDefault="00C863B6">
            <w:pPr>
              <w:rPr>
                <w:color w:val="112645"/>
              </w:rPr>
            </w:pPr>
            <w:r w:rsidRPr="001C1423">
              <w:rPr>
                <w:color w:val="112645"/>
              </w:rPr>
              <w:t xml:space="preserve">Contact Person: </w:t>
            </w:r>
            <w:r w:rsidR="00DB39CE">
              <w:rPr>
                <w:color w:val="112645"/>
              </w:rPr>
              <w:t>Anna Madar</w:t>
            </w:r>
          </w:p>
        </w:tc>
      </w:tr>
      <w:tr w:rsidR="001C1423" w:rsidRPr="001C1423" w14:paraId="6FF89076" w14:textId="77777777">
        <w:trPr>
          <w:trHeight w:val="340"/>
        </w:trPr>
        <w:tc>
          <w:tcPr>
            <w:tcW w:w="9628" w:type="dxa"/>
            <w:vAlign w:val="center"/>
          </w:tcPr>
          <w:p w14:paraId="54F5ACF2" w14:textId="4B01F82D" w:rsidR="00B44BB6" w:rsidRPr="001C1423" w:rsidRDefault="00C863B6">
            <w:pPr>
              <w:rPr>
                <w:color w:val="112645"/>
              </w:rPr>
            </w:pPr>
            <w:r w:rsidRPr="001C1423">
              <w:rPr>
                <w:color w:val="112645"/>
              </w:rPr>
              <w:t xml:space="preserve">Organization: </w:t>
            </w:r>
            <w:r w:rsidR="00DB39CE">
              <w:rPr>
                <w:color w:val="112645"/>
              </w:rPr>
              <w:t>Bar Ilan University</w:t>
            </w:r>
          </w:p>
        </w:tc>
      </w:tr>
      <w:tr w:rsidR="001C1423" w:rsidRPr="001C1423" w14:paraId="5B6C781E" w14:textId="77777777">
        <w:trPr>
          <w:trHeight w:val="340"/>
        </w:trPr>
        <w:tc>
          <w:tcPr>
            <w:tcW w:w="9628" w:type="dxa"/>
            <w:vAlign w:val="center"/>
          </w:tcPr>
          <w:p w14:paraId="2DCAE2D3" w14:textId="1F93F211" w:rsidR="00B44BB6" w:rsidRPr="001C1423" w:rsidRDefault="00C863B6">
            <w:pPr>
              <w:rPr>
                <w:color w:val="112645"/>
              </w:rPr>
            </w:pPr>
            <w:r w:rsidRPr="001C1423">
              <w:rPr>
                <w:color w:val="112645"/>
              </w:rPr>
              <w:t xml:space="preserve">City: </w:t>
            </w:r>
            <w:r w:rsidR="00DB39CE">
              <w:rPr>
                <w:color w:val="112645"/>
              </w:rPr>
              <w:t>Ramat Gan</w:t>
            </w:r>
          </w:p>
        </w:tc>
      </w:tr>
      <w:tr w:rsidR="001C1423" w:rsidRPr="001C1423" w14:paraId="676AFE4A" w14:textId="77777777">
        <w:trPr>
          <w:trHeight w:val="340"/>
        </w:trPr>
        <w:tc>
          <w:tcPr>
            <w:tcW w:w="9628" w:type="dxa"/>
            <w:vAlign w:val="center"/>
          </w:tcPr>
          <w:p w14:paraId="6B48EAF7" w14:textId="4884E264" w:rsidR="00B44BB6" w:rsidRPr="001C1423" w:rsidRDefault="00C863B6">
            <w:pPr>
              <w:rPr>
                <w:color w:val="112645"/>
              </w:rPr>
            </w:pPr>
            <w:r w:rsidRPr="001C1423">
              <w:rPr>
                <w:color w:val="112645"/>
              </w:rPr>
              <w:t xml:space="preserve">Country: </w:t>
            </w:r>
            <w:r w:rsidR="00DB39CE">
              <w:rPr>
                <w:color w:val="112645"/>
              </w:rPr>
              <w:t>Israel</w:t>
            </w:r>
          </w:p>
        </w:tc>
      </w:tr>
      <w:tr w:rsidR="001C1423" w:rsidRPr="001C1423" w14:paraId="3483578D" w14:textId="77777777">
        <w:trPr>
          <w:trHeight w:val="340"/>
        </w:trPr>
        <w:tc>
          <w:tcPr>
            <w:tcW w:w="9628" w:type="dxa"/>
            <w:vAlign w:val="center"/>
          </w:tcPr>
          <w:p w14:paraId="0EAA40C4" w14:textId="6359EDA7" w:rsidR="00B44BB6" w:rsidRPr="001C1423" w:rsidRDefault="00C863B6">
            <w:pPr>
              <w:rPr>
                <w:color w:val="112645"/>
              </w:rPr>
            </w:pPr>
            <w:r w:rsidRPr="001C1423">
              <w:rPr>
                <w:color w:val="112645"/>
              </w:rPr>
              <w:t xml:space="preserve">Phone: </w:t>
            </w:r>
            <w:r w:rsidR="00DB39CE">
              <w:rPr>
                <w:color w:val="112645"/>
              </w:rPr>
              <w:t>+972 (0)3-5318457</w:t>
            </w:r>
          </w:p>
        </w:tc>
      </w:tr>
      <w:tr w:rsidR="001C1423" w:rsidRPr="001C1423" w14:paraId="1AADD063" w14:textId="77777777">
        <w:trPr>
          <w:trHeight w:val="340"/>
        </w:trPr>
        <w:tc>
          <w:tcPr>
            <w:tcW w:w="9628" w:type="dxa"/>
            <w:vAlign w:val="center"/>
          </w:tcPr>
          <w:p w14:paraId="2DC2867A" w14:textId="3B990D2E" w:rsidR="00B44BB6" w:rsidRPr="001C1423" w:rsidRDefault="00C863B6">
            <w:pPr>
              <w:rPr>
                <w:color w:val="112645"/>
              </w:rPr>
            </w:pPr>
            <w:r w:rsidRPr="001C1423">
              <w:rPr>
                <w:color w:val="112645"/>
              </w:rPr>
              <w:t xml:space="preserve">Email: </w:t>
            </w:r>
            <w:hyperlink r:id="rId10" w:history="1">
              <w:r w:rsidR="00DB39CE" w:rsidRPr="00052E8A">
                <w:rPr>
                  <w:rStyle w:val="Hyperlink"/>
                </w:rPr>
                <w:t>anna.madar@biu.ac.il</w:t>
              </w:r>
            </w:hyperlink>
            <w:r w:rsidR="00DB39CE">
              <w:rPr>
                <w:color w:val="112645"/>
              </w:rPr>
              <w:t xml:space="preserve"> </w:t>
            </w:r>
          </w:p>
        </w:tc>
      </w:tr>
      <w:tr w:rsidR="001C1423" w:rsidRPr="001C1423" w14:paraId="01657FBE" w14:textId="77777777">
        <w:trPr>
          <w:trHeight w:val="340"/>
        </w:trPr>
        <w:tc>
          <w:tcPr>
            <w:tcW w:w="9628" w:type="dxa"/>
            <w:vAlign w:val="center"/>
          </w:tcPr>
          <w:p w14:paraId="1920262E" w14:textId="71712117" w:rsidR="00B44BB6" w:rsidRPr="001C1423" w:rsidRDefault="00C863B6">
            <w:pPr>
              <w:rPr>
                <w:color w:val="112645"/>
              </w:rPr>
            </w:pPr>
            <w:r w:rsidRPr="001C1423">
              <w:rPr>
                <w:color w:val="112645"/>
              </w:rPr>
              <w:t>Organization Website:</w:t>
            </w:r>
            <w:r w:rsidR="00270684" w:rsidRPr="001C1423">
              <w:rPr>
                <w:color w:val="112645"/>
              </w:rPr>
              <w:t xml:space="preserve"> </w:t>
            </w:r>
            <w:hyperlink r:id="rId11" w:history="1">
              <w:r w:rsidR="00DB39CE" w:rsidRPr="00052E8A">
                <w:rPr>
                  <w:rStyle w:val="Hyperlink"/>
                </w:rPr>
                <w:t>https://www.biu.ac.il/en</w:t>
              </w:r>
            </w:hyperlink>
            <w:r w:rsidR="00DB39CE">
              <w:rPr>
                <w:color w:val="112645"/>
              </w:rPr>
              <w:t xml:space="preserve"> </w:t>
            </w:r>
          </w:p>
        </w:tc>
      </w:tr>
      <w:tr w:rsidR="00B44BB6" w:rsidRPr="001C1423" w14:paraId="5C7E4547" w14:textId="77777777">
        <w:trPr>
          <w:trHeight w:val="340"/>
        </w:trPr>
        <w:tc>
          <w:tcPr>
            <w:tcW w:w="9628" w:type="dxa"/>
            <w:vAlign w:val="center"/>
          </w:tcPr>
          <w:p w14:paraId="2DE24503" w14:textId="31D02D98" w:rsidR="00B44BB6" w:rsidRPr="001C1423" w:rsidRDefault="00C863B6">
            <w:pPr>
              <w:rPr>
                <w:color w:val="112645"/>
              </w:rPr>
            </w:pPr>
            <w:r w:rsidRPr="001C1423">
              <w:rPr>
                <w:color w:val="112645"/>
              </w:rPr>
              <w:t xml:space="preserve">Contact Person Webpage: </w:t>
            </w:r>
          </w:p>
        </w:tc>
      </w:tr>
    </w:tbl>
    <w:p w14:paraId="73349B2E" w14:textId="77777777" w:rsidR="00B44BB6" w:rsidRPr="001C1423" w:rsidRDefault="00B44BB6">
      <w:pPr>
        <w:rPr>
          <w:color w:val="112645"/>
        </w:rPr>
      </w:pPr>
    </w:p>
    <w:p w14:paraId="443228E6" w14:textId="6F6593CF" w:rsidR="00B44BB6" w:rsidRPr="001C1423" w:rsidRDefault="00C863B6">
      <w:pPr>
        <w:rPr>
          <w:color w:val="112645"/>
        </w:rPr>
      </w:pPr>
      <w:r w:rsidRPr="001C1423">
        <w:rPr>
          <w:color w:val="112645"/>
        </w:rPr>
        <w:t xml:space="preserve">Date: </w:t>
      </w:r>
      <w:r w:rsidR="00DB39CE">
        <w:rPr>
          <w:color w:val="112645"/>
        </w:rPr>
        <w:t>06 March 2024</w:t>
      </w:r>
    </w:p>
    <w:p w14:paraId="6CBA43AC" w14:textId="77777777" w:rsidR="00680AC7" w:rsidRPr="001C1423" w:rsidRDefault="00680AC7">
      <w:pPr>
        <w:rPr>
          <w:color w:val="112645"/>
        </w:rPr>
      </w:pPr>
    </w:p>
    <w:sectPr w:rsidR="00680AC7" w:rsidRPr="001C1423">
      <w:headerReference w:type="default" r:id="rId12"/>
      <w:pgSz w:w="11906" w:h="16838"/>
      <w:pgMar w:top="1134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EC6AD" w14:textId="77777777" w:rsidR="003F258C" w:rsidRDefault="003F258C" w:rsidP="001C1423">
      <w:pPr>
        <w:spacing w:after="0" w:line="240" w:lineRule="auto"/>
      </w:pPr>
      <w:r>
        <w:separator/>
      </w:r>
    </w:p>
  </w:endnote>
  <w:endnote w:type="continuationSeparator" w:id="0">
    <w:p w14:paraId="12A7AD69" w14:textId="77777777" w:rsidR="003F258C" w:rsidRDefault="003F258C" w:rsidP="001C1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510DA" w14:textId="77777777" w:rsidR="003F258C" w:rsidRDefault="003F258C" w:rsidP="001C1423">
      <w:pPr>
        <w:spacing w:after="0" w:line="240" w:lineRule="auto"/>
      </w:pPr>
      <w:r>
        <w:separator/>
      </w:r>
    </w:p>
  </w:footnote>
  <w:footnote w:type="continuationSeparator" w:id="0">
    <w:p w14:paraId="7D45BA09" w14:textId="77777777" w:rsidR="003F258C" w:rsidRDefault="003F258C" w:rsidP="001C1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46E29" w14:textId="382DC08D" w:rsidR="001C1423" w:rsidRDefault="001C1423">
    <w:pPr>
      <w:pStyle w:val="Header"/>
    </w:pPr>
    <w:r>
      <w:rPr>
        <w:rFonts w:hint="cs"/>
        <w:noProof/>
      </w:rPr>
      <w:drawing>
        <wp:anchor distT="0" distB="0" distL="114300" distR="114300" simplePos="0" relativeHeight="251659264" behindDoc="0" locked="0" layoutInCell="1" allowOverlap="1" wp14:anchorId="0CD18F5D" wp14:editId="677315FD">
          <wp:simplePos x="0" y="0"/>
          <wp:positionH relativeFrom="column">
            <wp:posOffset>5225142</wp:posOffset>
          </wp:positionH>
          <wp:positionV relativeFrom="paragraph">
            <wp:posOffset>-154511</wp:posOffset>
          </wp:positionV>
          <wp:extent cx="1309370" cy="731520"/>
          <wp:effectExtent l="0" t="0" r="5080" b="0"/>
          <wp:wrapSquare wrapText="bothSides"/>
          <wp:docPr id="6" name="Picture 6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logo with text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937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84E"/>
    <w:multiLevelType w:val="multilevel"/>
    <w:tmpl w:val="419443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9941CE3"/>
    <w:multiLevelType w:val="multilevel"/>
    <w:tmpl w:val="ACBAE87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I0szS3MDUwsbQ0MTRV0lEKTi0uzszPAykwrAUA8eLxASwAAAA="/>
  </w:docVars>
  <w:rsids>
    <w:rsidRoot w:val="00B44BB6"/>
    <w:rsid w:val="0011462D"/>
    <w:rsid w:val="00135DA7"/>
    <w:rsid w:val="001C1423"/>
    <w:rsid w:val="001D3562"/>
    <w:rsid w:val="00203E7B"/>
    <w:rsid w:val="00270684"/>
    <w:rsid w:val="002B5517"/>
    <w:rsid w:val="003824EC"/>
    <w:rsid w:val="003F258C"/>
    <w:rsid w:val="0042067B"/>
    <w:rsid w:val="00587EB3"/>
    <w:rsid w:val="00671DC5"/>
    <w:rsid w:val="00675B62"/>
    <w:rsid w:val="00680AC7"/>
    <w:rsid w:val="006F3EEE"/>
    <w:rsid w:val="00717548"/>
    <w:rsid w:val="007D4B49"/>
    <w:rsid w:val="00805D34"/>
    <w:rsid w:val="00946A1E"/>
    <w:rsid w:val="00967D2D"/>
    <w:rsid w:val="009D70EE"/>
    <w:rsid w:val="009D78B2"/>
    <w:rsid w:val="00A85FA9"/>
    <w:rsid w:val="00AC78C1"/>
    <w:rsid w:val="00B44BB6"/>
    <w:rsid w:val="00C603AF"/>
    <w:rsid w:val="00C863B6"/>
    <w:rsid w:val="00CB5140"/>
    <w:rsid w:val="00D43613"/>
    <w:rsid w:val="00DB39CE"/>
    <w:rsid w:val="00DF1C18"/>
    <w:rsid w:val="00E55131"/>
    <w:rsid w:val="00EA149F"/>
    <w:rsid w:val="00ED40BB"/>
    <w:rsid w:val="00F2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D64D48"/>
  <w15:docId w15:val="{6F7CEB00-9BFC-4F4F-83FB-5261D743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70684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80AC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A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C14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423"/>
  </w:style>
  <w:style w:type="paragraph" w:styleId="Footer">
    <w:name w:val="footer"/>
    <w:basedOn w:val="Normal"/>
    <w:link w:val="FooterChar"/>
    <w:uiPriority w:val="99"/>
    <w:unhideWhenUsed/>
    <w:rsid w:val="001C14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423"/>
  </w:style>
  <w:style w:type="character" w:styleId="FollowedHyperlink">
    <w:name w:val="FollowedHyperlink"/>
    <w:basedOn w:val="DefaultParagraphFont"/>
    <w:uiPriority w:val="99"/>
    <w:semiHidden/>
    <w:unhideWhenUsed/>
    <w:rsid w:val="00DB39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2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fe-sciences.biu.ac.il/en/node/60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u.ac.il/e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nna.madar@biu.ac.i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lobalhealth-edctp3.eu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B6E86-0B60-442C-AA68-9D9F79E2C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484</Words>
  <Characters>2763</Characters>
  <Application>Microsoft Office Word</Application>
  <DocSecurity>4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SciencesPo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Braun, Nina</dc:creator>
  <cp:lastModifiedBy>Anna Madar</cp:lastModifiedBy>
  <cp:revision>2</cp:revision>
  <dcterms:created xsi:type="dcterms:W3CDTF">2024-03-06T08:40:00Z</dcterms:created>
  <dcterms:modified xsi:type="dcterms:W3CDTF">2024-03-06T08:40:00Z</dcterms:modified>
</cp:coreProperties>
</file>